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ECF" w:rsidRPr="00BE59E0" w:rsidRDefault="00E55ECF" w:rsidP="00E55ECF">
      <w:pPr>
        <w:rPr>
          <w:rFonts w:ascii="Lucida Calligraphy" w:hAnsi="Lucida Calligraphy"/>
          <w:b/>
          <w:sz w:val="40"/>
          <w:szCs w:val="40"/>
          <w:highlight w:val="red"/>
        </w:rPr>
      </w:pPr>
      <w:r w:rsidRPr="00BE59E0">
        <w:rPr>
          <w:b/>
          <w:sz w:val="40"/>
          <w:szCs w:val="40"/>
          <w:highlight w:val="red"/>
        </w:rPr>
        <w:t>Καλά</w:t>
      </w:r>
      <w:r w:rsidRPr="00BE59E0">
        <w:rPr>
          <w:rFonts w:ascii="Lucida Calligraphy" w:hAnsi="Lucida Calligraphy"/>
          <w:b/>
          <w:sz w:val="40"/>
          <w:szCs w:val="40"/>
          <w:highlight w:val="red"/>
        </w:rPr>
        <w:t xml:space="preserve"> </w:t>
      </w:r>
      <w:r w:rsidRPr="00BE59E0">
        <w:rPr>
          <w:b/>
          <w:sz w:val="40"/>
          <w:szCs w:val="40"/>
          <w:highlight w:val="red"/>
        </w:rPr>
        <w:t>Χριστούγεννα</w:t>
      </w:r>
    </w:p>
    <w:p w:rsidR="00E55ECF" w:rsidRPr="00BE59E0" w:rsidRDefault="00E55ECF" w:rsidP="00E55ECF">
      <w:pPr>
        <w:jc w:val="center"/>
        <w:rPr>
          <w:b/>
          <w:sz w:val="40"/>
          <w:szCs w:val="40"/>
          <w:highlight w:val="red"/>
        </w:rPr>
      </w:pPr>
    </w:p>
    <w:p w:rsidR="00E55ECF" w:rsidRPr="00BE59E0" w:rsidRDefault="00E55ECF" w:rsidP="00E55ECF">
      <w:pPr>
        <w:jc w:val="right"/>
        <w:rPr>
          <w:b/>
          <w:sz w:val="40"/>
          <w:szCs w:val="40"/>
          <w:highlight w:val="red"/>
        </w:rPr>
      </w:pPr>
      <w:proofErr w:type="spellStart"/>
      <w:r w:rsidRPr="00BE59E0">
        <w:rPr>
          <w:rFonts w:ascii="French Script MT" w:hAnsi="French Script MT"/>
          <w:b/>
          <w:sz w:val="40"/>
          <w:szCs w:val="40"/>
          <w:highlight w:val="red"/>
          <w:lang w:val="en-US"/>
        </w:rPr>
        <w:t>Joyex</w:t>
      </w:r>
      <w:proofErr w:type="spellEnd"/>
      <w:r w:rsidRPr="00BE59E0">
        <w:rPr>
          <w:rFonts w:ascii="French Script MT" w:hAnsi="French Script MT"/>
          <w:b/>
          <w:sz w:val="40"/>
          <w:szCs w:val="40"/>
          <w:highlight w:val="red"/>
        </w:rPr>
        <w:t xml:space="preserve"> </w:t>
      </w:r>
      <w:r w:rsidRPr="00BE59E0">
        <w:rPr>
          <w:rFonts w:ascii="French Script MT" w:hAnsi="French Script MT"/>
          <w:b/>
          <w:sz w:val="40"/>
          <w:szCs w:val="40"/>
          <w:highlight w:val="red"/>
          <w:lang w:val="en-US"/>
        </w:rPr>
        <w:t>Noel</w:t>
      </w:r>
      <w:r w:rsidRPr="00BE59E0">
        <w:rPr>
          <w:b/>
          <w:sz w:val="40"/>
          <w:szCs w:val="40"/>
          <w:highlight w:val="red"/>
        </w:rPr>
        <w:t xml:space="preserve"> (Γαλλικά)</w:t>
      </w:r>
    </w:p>
    <w:p w:rsidR="00E55ECF" w:rsidRPr="00BE59E0" w:rsidRDefault="00E55ECF" w:rsidP="00E55ECF">
      <w:pPr>
        <w:jc w:val="center"/>
        <w:rPr>
          <w:b/>
          <w:sz w:val="40"/>
          <w:szCs w:val="40"/>
          <w:highlight w:val="red"/>
        </w:rPr>
      </w:pPr>
    </w:p>
    <w:p w:rsidR="00E55ECF" w:rsidRPr="00BE59E0" w:rsidRDefault="00E55ECF" w:rsidP="00E55ECF">
      <w:pPr>
        <w:shd w:val="clear" w:color="auto" w:fill="FFFFFF"/>
        <w:jc w:val="center"/>
        <w:rPr>
          <w:b/>
          <w:sz w:val="40"/>
          <w:szCs w:val="40"/>
          <w:highlight w:val="red"/>
          <w:shd w:val="clear" w:color="auto" w:fill="F5F5F5"/>
          <w:lang w:val="en-US"/>
        </w:rPr>
      </w:pPr>
      <w:proofErr w:type="spellStart"/>
      <w:r w:rsidRPr="00BE59E0">
        <w:rPr>
          <w:rFonts w:ascii="Blackadder ITC" w:hAnsi="Blackadder ITC"/>
          <w:b/>
          <w:sz w:val="40"/>
          <w:szCs w:val="40"/>
          <w:highlight w:val="red"/>
          <w:shd w:val="clear" w:color="auto" w:fill="F5F5F5"/>
          <w:lang w:val="en-US"/>
        </w:rPr>
        <w:t>Frohe</w:t>
      </w:r>
      <w:proofErr w:type="spellEnd"/>
      <w:r w:rsidRPr="00BE59E0">
        <w:rPr>
          <w:rFonts w:ascii="Blackadder ITC" w:hAnsi="Blackadder ITC"/>
          <w:b/>
          <w:sz w:val="40"/>
          <w:szCs w:val="40"/>
          <w:highlight w:val="red"/>
          <w:shd w:val="clear" w:color="auto" w:fill="F5F5F5"/>
          <w:lang w:val="en-US"/>
        </w:rPr>
        <w:t xml:space="preserve"> </w:t>
      </w:r>
      <w:proofErr w:type="spellStart"/>
      <w:r w:rsidRPr="00BE59E0">
        <w:rPr>
          <w:rFonts w:ascii="Blackadder ITC" w:hAnsi="Blackadder ITC"/>
          <w:b/>
          <w:sz w:val="40"/>
          <w:szCs w:val="40"/>
          <w:highlight w:val="red"/>
          <w:shd w:val="clear" w:color="auto" w:fill="F5F5F5"/>
          <w:lang w:val="en-US"/>
        </w:rPr>
        <w:t>Weihnachten</w:t>
      </w:r>
      <w:proofErr w:type="spellEnd"/>
      <w:r w:rsidRPr="00BE59E0">
        <w:rPr>
          <w:b/>
          <w:sz w:val="40"/>
          <w:szCs w:val="40"/>
          <w:highlight w:val="red"/>
          <w:shd w:val="clear" w:color="auto" w:fill="F5F5F5"/>
          <w:lang w:val="en-US"/>
        </w:rPr>
        <w:t xml:space="preserve"> (</w:t>
      </w:r>
      <w:r w:rsidRPr="00BE59E0">
        <w:rPr>
          <w:b/>
          <w:sz w:val="40"/>
          <w:szCs w:val="40"/>
          <w:highlight w:val="red"/>
          <w:shd w:val="clear" w:color="auto" w:fill="F5F5F5"/>
        </w:rPr>
        <w:t>Γερμανικά</w:t>
      </w:r>
      <w:r w:rsidRPr="00BE59E0">
        <w:rPr>
          <w:b/>
          <w:sz w:val="40"/>
          <w:szCs w:val="40"/>
          <w:highlight w:val="red"/>
          <w:shd w:val="clear" w:color="auto" w:fill="F5F5F5"/>
          <w:lang w:val="en-US"/>
        </w:rPr>
        <w:t>)</w:t>
      </w:r>
    </w:p>
    <w:p w:rsidR="00E55ECF" w:rsidRPr="00BE59E0" w:rsidRDefault="00E55ECF" w:rsidP="00E55ECF">
      <w:pPr>
        <w:shd w:val="clear" w:color="auto" w:fill="FFFFFF"/>
        <w:jc w:val="center"/>
        <w:rPr>
          <w:b/>
          <w:sz w:val="40"/>
          <w:szCs w:val="40"/>
          <w:highlight w:val="red"/>
          <w:shd w:val="clear" w:color="auto" w:fill="F5F5F5"/>
          <w:lang w:val="en-US"/>
        </w:rPr>
      </w:pPr>
    </w:p>
    <w:p w:rsidR="00E55ECF" w:rsidRPr="00BE59E0" w:rsidRDefault="00E55ECF" w:rsidP="00E55ECF">
      <w:pPr>
        <w:shd w:val="clear" w:color="auto" w:fill="FFFFFF"/>
        <w:rPr>
          <w:b/>
          <w:sz w:val="40"/>
          <w:szCs w:val="40"/>
          <w:highlight w:val="red"/>
          <w:shd w:val="clear" w:color="auto" w:fill="F5F5F5"/>
          <w:lang w:val="en-US"/>
        </w:rPr>
      </w:pPr>
      <w:r w:rsidRPr="00BE59E0">
        <w:rPr>
          <w:rFonts w:ascii="Brush Script MT" w:hAnsi="Brush Script MT"/>
          <w:b/>
          <w:sz w:val="40"/>
          <w:szCs w:val="40"/>
          <w:highlight w:val="red"/>
          <w:shd w:val="clear" w:color="auto" w:fill="F5F5F5"/>
          <w:lang w:val="en-US"/>
        </w:rPr>
        <w:t>Merry Christmas</w:t>
      </w:r>
      <w:r w:rsidRPr="00BE59E0">
        <w:rPr>
          <w:b/>
          <w:sz w:val="40"/>
          <w:szCs w:val="40"/>
          <w:highlight w:val="red"/>
          <w:shd w:val="clear" w:color="auto" w:fill="F5F5F5"/>
          <w:lang w:val="en-US"/>
        </w:rPr>
        <w:t xml:space="preserve"> (</w:t>
      </w:r>
      <w:r w:rsidRPr="00BE59E0">
        <w:rPr>
          <w:b/>
          <w:sz w:val="40"/>
          <w:szCs w:val="40"/>
          <w:highlight w:val="red"/>
          <w:shd w:val="clear" w:color="auto" w:fill="F5F5F5"/>
        </w:rPr>
        <w:t>Αγγλικά</w:t>
      </w:r>
      <w:r w:rsidRPr="00BE59E0">
        <w:rPr>
          <w:b/>
          <w:sz w:val="40"/>
          <w:szCs w:val="40"/>
          <w:highlight w:val="red"/>
          <w:shd w:val="clear" w:color="auto" w:fill="F5F5F5"/>
          <w:lang w:val="en-US"/>
        </w:rPr>
        <w:t>)</w:t>
      </w:r>
    </w:p>
    <w:p w:rsidR="00E55ECF" w:rsidRPr="00BE59E0" w:rsidRDefault="00E55ECF" w:rsidP="00E55ECF">
      <w:pPr>
        <w:shd w:val="clear" w:color="auto" w:fill="FFFFFF"/>
        <w:jc w:val="center"/>
        <w:rPr>
          <w:b/>
          <w:sz w:val="40"/>
          <w:szCs w:val="40"/>
          <w:highlight w:val="red"/>
          <w:shd w:val="clear" w:color="auto" w:fill="F5F5F5"/>
          <w:lang w:val="en-US"/>
        </w:rPr>
      </w:pPr>
    </w:p>
    <w:p w:rsidR="00E55ECF" w:rsidRPr="00BE59E0" w:rsidRDefault="00E55ECF" w:rsidP="00E55ECF">
      <w:pPr>
        <w:shd w:val="clear" w:color="auto" w:fill="FFFFFF"/>
        <w:jc w:val="right"/>
        <w:rPr>
          <w:b/>
          <w:sz w:val="40"/>
          <w:szCs w:val="40"/>
          <w:highlight w:val="red"/>
          <w:shd w:val="clear" w:color="auto" w:fill="F5F5F5"/>
          <w:lang w:val="en-US"/>
        </w:rPr>
      </w:pPr>
      <w:proofErr w:type="spellStart"/>
      <w:r w:rsidRPr="00BE59E0">
        <w:rPr>
          <w:rFonts w:ascii="Curlz MT" w:hAnsi="Curlz MT"/>
          <w:b/>
          <w:sz w:val="40"/>
          <w:szCs w:val="40"/>
          <w:highlight w:val="red"/>
          <w:shd w:val="clear" w:color="auto" w:fill="F5F5F5"/>
          <w:lang w:val="en-US"/>
        </w:rPr>
        <w:t>Buon</w:t>
      </w:r>
      <w:proofErr w:type="spellEnd"/>
      <w:r w:rsidRPr="00BE59E0">
        <w:rPr>
          <w:rFonts w:ascii="Curlz MT" w:hAnsi="Curlz MT"/>
          <w:b/>
          <w:sz w:val="40"/>
          <w:szCs w:val="40"/>
          <w:highlight w:val="red"/>
          <w:shd w:val="clear" w:color="auto" w:fill="F5F5F5"/>
          <w:lang w:val="en-US"/>
        </w:rPr>
        <w:t xml:space="preserve"> </w:t>
      </w:r>
      <w:proofErr w:type="spellStart"/>
      <w:r w:rsidRPr="00BE59E0">
        <w:rPr>
          <w:rFonts w:ascii="Curlz MT" w:hAnsi="Curlz MT"/>
          <w:b/>
          <w:sz w:val="40"/>
          <w:szCs w:val="40"/>
          <w:highlight w:val="red"/>
          <w:shd w:val="clear" w:color="auto" w:fill="F5F5F5"/>
          <w:lang w:val="en-US"/>
        </w:rPr>
        <w:t>Natale</w:t>
      </w:r>
      <w:proofErr w:type="spellEnd"/>
      <w:r w:rsidRPr="00BE59E0">
        <w:rPr>
          <w:b/>
          <w:sz w:val="40"/>
          <w:szCs w:val="40"/>
          <w:highlight w:val="red"/>
          <w:shd w:val="clear" w:color="auto" w:fill="F5F5F5"/>
          <w:lang w:val="en-US"/>
        </w:rPr>
        <w:t xml:space="preserve"> (</w:t>
      </w:r>
      <w:r w:rsidRPr="00BE59E0">
        <w:rPr>
          <w:b/>
          <w:sz w:val="40"/>
          <w:szCs w:val="40"/>
          <w:highlight w:val="red"/>
          <w:shd w:val="clear" w:color="auto" w:fill="F5F5F5"/>
        </w:rPr>
        <w:t>Ιταλικά</w:t>
      </w:r>
      <w:r w:rsidRPr="00BE59E0">
        <w:rPr>
          <w:b/>
          <w:sz w:val="40"/>
          <w:szCs w:val="40"/>
          <w:highlight w:val="red"/>
          <w:shd w:val="clear" w:color="auto" w:fill="F5F5F5"/>
          <w:lang w:val="en-US"/>
        </w:rPr>
        <w:t>)</w:t>
      </w:r>
    </w:p>
    <w:p w:rsidR="00E55ECF" w:rsidRPr="00BE59E0" w:rsidRDefault="00E55ECF" w:rsidP="00E55ECF">
      <w:pPr>
        <w:shd w:val="clear" w:color="auto" w:fill="FFFFFF"/>
        <w:jc w:val="center"/>
        <w:rPr>
          <w:b/>
          <w:sz w:val="40"/>
          <w:szCs w:val="40"/>
          <w:highlight w:val="red"/>
          <w:shd w:val="clear" w:color="auto" w:fill="F5F5F5"/>
          <w:lang w:val="en-US"/>
        </w:rPr>
      </w:pPr>
    </w:p>
    <w:p w:rsidR="00E55ECF" w:rsidRPr="00BE59E0" w:rsidRDefault="00E55ECF" w:rsidP="00E55ECF">
      <w:pPr>
        <w:shd w:val="clear" w:color="auto" w:fill="FFFFFF"/>
        <w:rPr>
          <w:b/>
          <w:sz w:val="40"/>
          <w:szCs w:val="40"/>
          <w:highlight w:val="red"/>
          <w:shd w:val="clear" w:color="auto" w:fill="F5F5F5"/>
          <w:lang w:val="en-US"/>
        </w:rPr>
      </w:pPr>
      <w:proofErr w:type="spellStart"/>
      <w:r w:rsidRPr="00BE59E0">
        <w:rPr>
          <w:rFonts w:ascii="Freestyle Script" w:hAnsi="Freestyle Script"/>
          <w:b/>
          <w:sz w:val="40"/>
          <w:szCs w:val="40"/>
          <w:highlight w:val="red"/>
          <w:shd w:val="clear" w:color="auto" w:fill="F5F5F5"/>
          <w:lang w:val="en-US"/>
        </w:rPr>
        <w:t>Feliz</w:t>
      </w:r>
      <w:proofErr w:type="spellEnd"/>
      <w:r w:rsidRPr="00BE59E0">
        <w:rPr>
          <w:rFonts w:ascii="Freestyle Script" w:hAnsi="Freestyle Script"/>
          <w:b/>
          <w:sz w:val="40"/>
          <w:szCs w:val="40"/>
          <w:highlight w:val="red"/>
          <w:shd w:val="clear" w:color="auto" w:fill="F5F5F5"/>
          <w:lang w:val="en-US"/>
        </w:rPr>
        <w:t xml:space="preserve"> </w:t>
      </w:r>
      <w:proofErr w:type="spellStart"/>
      <w:r w:rsidRPr="00BE59E0">
        <w:rPr>
          <w:rFonts w:ascii="Freestyle Script" w:hAnsi="Freestyle Script"/>
          <w:b/>
          <w:sz w:val="40"/>
          <w:szCs w:val="40"/>
          <w:highlight w:val="red"/>
          <w:shd w:val="clear" w:color="auto" w:fill="F5F5F5"/>
          <w:lang w:val="en-US"/>
        </w:rPr>
        <w:t>Navidad</w:t>
      </w:r>
      <w:proofErr w:type="spellEnd"/>
      <w:r w:rsidRPr="00BE59E0">
        <w:rPr>
          <w:b/>
          <w:sz w:val="40"/>
          <w:szCs w:val="40"/>
          <w:highlight w:val="red"/>
          <w:shd w:val="clear" w:color="auto" w:fill="F5F5F5"/>
          <w:lang w:val="en-US"/>
        </w:rPr>
        <w:t xml:space="preserve"> (</w:t>
      </w:r>
      <w:r w:rsidRPr="00BE59E0">
        <w:rPr>
          <w:b/>
          <w:sz w:val="40"/>
          <w:szCs w:val="40"/>
          <w:highlight w:val="red"/>
          <w:shd w:val="clear" w:color="auto" w:fill="F5F5F5"/>
        </w:rPr>
        <w:t>Ισπανικά</w:t>
      </w:r>
      <w:r w:rsidRPr="00BE59E0">
        <w:rPr>
          <w:b/>
          <w:sz w:val="40"/>
          <w:szCs w:val="40"/>
          <w:highlight w:val="red"/>
          <w:shd w:val="clear" w:color="auto" w:fill="F5F5F5"/>
          <w:lang w:val="en-US"/>
        </w:rPr>
        <w:t>)</w:t>
      </w:r>
    </w:p>
    <w:p w:rsidR="00E55ECF" w:rsidRPr="00BE59E0" w:rsidRDefault="00E55ECF" w:rsidP="00E55ECF">
      <w:pPr>
        <w:shd w:val="clear" w:color="auto" w:fill="FFFFFF"/>
        <w:jc w:val="center"/>
        <w:rPr>
          <w:b/>
          <w:sz w:val="40"/>
          <w:szCs w:val="40"/>
          <w:highlight w:val="red"/>
          <w:shd w:val="clear" w:color="auto" w:fill="F5F5F5"/>
          <w:lang w:val="en-US"/>
        </w:rPr>
      </w:pPr>
    </w:p>
    <w:p w:rsidR="00E55ECF" w:rsidRPr="00BE59E0" w:rsidRDefault="00E55ECF" w:rsidP="00E55ECF">
      <w:pPr>
        <w:shd w:val="clear" w:color="auto" w:fill="FFFFFF"/>
        <w:jc w:val="right"/>
        <w:rPr>
          <w:b/>
          <w:sz w:val="40"/>
          <w:szCs w:val="40"/>
          <w:highlight w:val="red"/>
          <w:shd w:val="clear" w:color="auto" w:fill="F5F5F5"/>
          <w:lang w:val="en-US"/>
        </w:rPr>
      </w:pPr>
      <w:proofErr w:type="spellStart"/>
      <w:r w:rsidRPr="00BE59E0">
        <w:rPr>
          <w:rFonts w:ascii="Edwardian Script ITC" w:hAnsi="Edwardian Script ITC"/>
          <w:b/>
          <w:sz w:val="40"/>
          <w:szCs w:val="40"/>
          <w:highlight w:val="red"/>
          <w:shd w:val="clear" w:color="auto" w:fill="F5F5F5"/>
          <w:lang w:val="en-US"/>
        </w:rPr>
        <w:t>Feliz</w:t>
      </w:r>
      <w:proofErr w:type="spellEnd"/>
      <w:r w:rsidRPr="00BE59E0">
        <w:rPr>
          <w:rFonts w:ascii="Edwardian Script ITC" w:hAnsi="Edwardian Script ITC"/>
          <w:b/>
          <w:sz w:val="40"/>
          <w:szCs w:val="40"/>
          <w:highlight w:val="red"/>
          <w:shd w:val="clear" w:color="auto" w:fill="F5F5F5"/>
          <w:lang w:val="en-US"/>
        </w:rPr>
        <w:t xml:space="preserve"> Natal</w:t>
      </w:r>
      <w:r w:rsidRPr="00BE59E0">
        <w:rPr>
          <w:b/>
          <w:sz w:val="40"/>
          <w:szCs w:val="40"/>
          <w:highlight w:val="red"/>
          <w:shd w:val="clear" w:color="auto" w:fill="F5F5F5"/>
          <w:lang w:val="en-US"/>
        </w:rPr>
        <w:t xml:space="preserve"> (</w:t>
      </w:r>
      <w:r w:rsidRPr="00BE59E0">
        <w:rPr>
          <w:b/>
          <w:sz w:val="40"/>
          <w:szCs w:val="40"/>
          <w:highlight w:val="red"/>
          <w:shd w:val="clear" w:color="auto" w:fill="F5F5F5"/>
        </w:rPr>
        <w:t>Πορτογαλικά</w:t>
      </w:r>
      <w:r w:rsidRPr="00BE59E0">
        <w:rPr>
          <w:b/>
          <w:sz w:val="40"/>
          <w:szCs w:val="40"/>
          <w:highlight w:val="red"/>
          <w:shd w:val="clear" w:color="auto" w:fill="F5F5F5"/>
          <w:lang w:val="en-US"/>
        </w:rPr>
        <w:t>)</w:t>
      </w:r>
    </w:p>
    <w:p w:rsidR="00E55ECF" w:rsidRPr="00BE59E0" w:rsidRDefault="00E55ECF" w:rsidP="00E55ECF">
      <w:pPr>
        <w:shd w:val="clear" w:color="auto" w:fill="FFFFFF"/>
        <w:jc w:val="center"/>
        <w:rPr>
          <w:b/>
          <w:sz w:val="40"/>
          <w:szCs w:val="40"/>
          <w:highlight w:val="red"/>
          <w:shd w:val="clear" w:color="auto" w:fill="F5F5F5"/>
          <w:lang w:val="en-US"/>
        </w:rPr>
      </w:pPr>
    </w:p>
    <w:p w:rsidR="00E55ECF" w:rsidRPr="00BE59E0" w:rsidRDefault="00E55ECF" w:rsidP="00E55ECF">
      <w:pPr>
        <w:shd w:val="clear" w:color="auto" w:fill="FFFFFF"/>
        <w:jc w:val="center"/>
        <w:rPr>
          <w:rFonts w:eastAsia="MingLiU"/>
          <w:b/>
          <w:sz w:val="40"/>
          <w:szCs w:val="40"/>
          <w:highlight w:val="red"/>
          <w:shd w:val="clear" w:color="auto" w:fill="F5F5F5"/>
          <w:lang w:val="en-US"/>
        </w:rPr>
      </w:pPr>
      <w:proofErr w:type="spellStart"/>
      <w:r w:rsidRPr="00BE59E0">
        <w:rPr>
          <w:rFonts w:eastAsia="MingLiU"/>
          <w:b/>
          <w:sz w:val="40"/>
          <w:szCs w:val="40"/>
          <w:highlight w:val="red"/>
          <w:shd w:val="clear" w:color="auto" w:fill="F5F5F5"/>
        </w:rPr>
        <w:t>圣诞节快乐</w:t>
      </w:r>
      <w:proofErr w:type="spellEnd"/>
      <w:r w:rsidRPr="00BE59E0">
        <w:rPr>
          <w:rFonts w:eastAsia="MingLiU"/>
          <w:b/>
          <w:sz w:val="40"/>
          <w:szCs w:val="40"/>
          <w:highlight w:val="red"/>
          <w:shd w:val="clear" w:color="auto" w:fill="F5F5F5"/>
          <w:lang w:val="en-US"/>
        </w:rPr>
        <w:t xml:space="preserve"> (</w:t>
      </w:r>
      <w:r w:rsidRPr="00BE59E0">
        <w:rPr>
          <w:rFonts w:eastAsia="MingLiU"/>
          <w:b/>
          <w:sz w:val="40"/>
          <w:szCs w:val="40"/>
          <w:highlight w:val="red"/>
          <w:shd w:val="clear" w:color="auto" w:fill="F5F5F5"/>
        </w:rPr>
        <w:t>Κινέζικα</w:t>
      </w:r>
      <w:r w:rsidRPr="00BE59E0">
        <w:rPr>
          <w:rFonts w:eastAsia="MingLiU"/>
          <w:b/>
          <w:sz w:val="40"/>
          <w:szCs w:val="40"/>
          <w:highlight w:val="red"/>
          <w:shd w:val="clear" w:color="auto" w:fill="F5F5F5"/>
          <w:lang w:val="en-US"/>
        </w:rPr>
        <w:t>)</w:t>
      </w:r>
    </w:p>
    <w:p w:rsidR="00E55ECF" w:rsidRPr="00BE59E0" w:rsidRDefault="00E55ECF" w:rsidP="00E55ECF">
      <w:pPr>
        <w:shd w:val="clear" w:color="auto" w:fill="FFFFFF"/>
        <w:jc w:val="center"/>
        <w:rPr>
          <w:rFonts w:eastAsia="MingLiU"/>
          <w:b/>
          <w:sz w:val="40"/>
          <w:szCs w:val="40"/>
          <w:highlight w:val="red"/>
          <w:shd w:val="clear" w:color="auto" w:fill="F5F5F5"/>
          <w:lang w:val="en-US"/>
        </w:rPr>
      </w:pPr>
    </w:p>
    <w:p w:rsidR="00E55ECF" w:rsidRPr="00BE59E0" w:rsidRDefault="00E55ECF" w:rsidP="00E55ECF">
      <w:pPr>
        <w:shd w:val="clear" w:color="auto" w:fill="FFFFFF"/>
        <w:rPr>
          <w:rFonts w:eastAsia="MS Gothic"/>
          <w:b/>
          <w:sz w:val="40"/>
          <w:szCs w:val="40"/>
          <w:highlight w:val="red"/>
          <w:shd w:val="clear" w:color="auto" w:fill="F5F5F5"/>
          <w:lang w:val="en-US"/>
        </w:rPr>
      </w:pPr>
      <w:proofErr w:type="spellStart"/>
      <w:r w:rsidRPr="00BE59E0">
        <w:rPr>
          <w:rFonts w:eastAsia="MS Gothic"/>
          <w:b/>
          <w:sz w:val="40"/>
          <w:szCs w:val="40"/>
          <w:highlight w:val="red"/>
          <w:shd w:val="clear" w:color="auto" w:fill="F5F5F5"/>
        </w:rPr>
        <w:t>メリークリスマス</w:t>
      </w:r>
      <w:proofErr w:type="spellEnd"/>
      <w:r w:rsidRPr="00BE59E0">
        <w:rPr>
          <w:rFonts w:eastAsia="MS Gothic"/>
          <w:b/>
          <w:sz w:val="40"/>
          <w:szCs w:val="40"/>
          <w:highlight w:val="red"/>
          <w:shd w:val="clear" w:color="auto" w:fill="F5F5F5"/>
          <w:lang w:val="en-US"/>
        </w:rPr>
        <w:t xml:space="preserve"> (</w:t>
      </w:r>
      <w:r w:rsidRPr="00BE59E0">
        <w:rPr>
          <w:rFonts w:eastAsia="MS Gothic"/>
          <w:b/>
          <w:sz w:val="40"/>
          <w:szCs w:val="40"/>
          <w:highlight w:val="red"/>
          <w:shd w:val="clear" w:color="auto" w:fill="F5F5F5"/>
        </w:rPr>
        <w:t>Ιαπωνικά</w:t>
      </w:r>
      <w:r w:rsidRPr="00BE59E0">
        <w:rPr>
          <w:rFonts w:eastAsia="MS Gothic"/>
          <w:b/>
          <w:sz w:val="40"/>
          <w:szCs w:val="40"/>
          <w:highlight w:val="red"/>
          <w:shd w:val="clear" w:color="auto" w:fill="F5F5F5"/>
          <w:lang w:val="en-US"/>
        </w:rPr>
        <w:t>)</w:t>
      </w:r>
    </w:p>
    <w:p w:rsidR="00E55ECF" w:rsidRPr="00BE59E0" w:rsidRDefault="00E55ECF" w:rsidP="00E55ECF">
      <w:pPr>
        <w:shd w:val="clear" w:color="auto" w:fill="FFFFFF"/>
        <w:jc w:val="center"/>
        <w:rPr>
          <w:rFonts w:eastAsia="MS Gothic"/>
          <w:b/>
          <w:sz w:val="40"/>
          <w:szCs w:val="40"/>
          <w:highlight w:val="red"/>
          <w:shd w:val="clear" w:color="auto" w:fill="F5F5F5"/>
          <w:lang w:val="en-US"/>
        </w:rPr>
      </w:pPr>
    </w:p>
    <w:p w:rsidR="00E55ECF" w:rsidRPr="00BE59E0" w:rsidRDefault="00E55ECF" w:rsidP="00E55ECF">
      <w:pPr>
        <w:shd w:val="clear" w:color="auto" w:fill="FFFFFF"/>
        <w:jc w:val="right"/>
        <w:rPr>
          <w:b/>
          <w:sz w:val="40"/>
          <w:szCs w:val="40"/>
          <w:highlight w:val="red"/>
          <w:shd w:val="clear" w:color="auto" w:fill="F5F5F5"/>
          <w:lang w:val="en-US"/>
        </w:rPr>
      </w:pPr>
      <w:r w:rsidRPr="00BE59E0">
        <w:rPr>
          <w:rFonts w:ascii="Monotype Corsiva" w:hAnsi="Monotype Corsiva"/>
          <w:b/>
          <w:sz w:val="40"/>
          <w:szCs w:val="40"/>
          <w:highlight w:val="red"/>
          <w:shd w:val="clear" w:color="auto" w:fill="F5F5F5"/>
        </w:rPr>
        <w:t>С</w:t>
      </w:r>
      <w:r w:rsidRPr="00BE59E0">
        <w:rPr>
          <w:rFonts w:ascii="Monotype Corsiva" w:hAnsi="Monotype Corsiva"/>
          <w:b/>
          <w:sz w:val="40"/>
          <w:szCs w:val="40"/>
          <w:highlight w:val="red"/>
          <w:shd w:val="clear" w:color="auto" w:fill="F5F5F5"/>
          <w:lang w:val="en-US"/>
        </w:rPr>
        <w:t xml:space="preserve"> </w:t>
      </w:r>
      <w:proofErr w:type="spellStart"/>
      <w:r w:rsidRPr="00BE59E0">
        <w:rPr>
          <w:rFonts w:ascii="Monotype Corsiva" w:hAnsi="Monotype Corsiva"/>
          <w:b/>
          <w:sz w:val="40"/>
          <w:szCs w:val="40"/>
          <w:highlight w:val="red"/>
          <w:shd w:val="clear" w:color="auto" w:fill="F5F5F5"/>
        </w:rPr>
        <w:t>Рождеством</w:t>
      </w:r>
      <w:proofErr w:type="spellEnd"/>
      <w:r w:rsidRPr="00BE59E0">
        <w:rPr>
          <w:b/>
          <w:sz w:val="40"/>
          <w:szCs w:val="40"/>
          <w:highlight w:val="red"/>
          <w:shd w:val="clear" w:color="auto" w:fill="F5F5F5"/>
          <w:lang w:val="en-US"/>
        </w:rPr>
        <w:t xml:space="preserve"> (</w:t>
      </w:r>
      <w:r w:rsidRPr="00BE59E0">
        <w:rPr>
          <w:b/>
          <w:sz w:val="40"/>
          <w:szCs w:val="40"/>
          <w:highlight w:val="red"/>
          <w:shd w:val="clear" w:color="auto" w:fill="F5F5F5"/>
        </w:rPr>
        <w:t>Ρώσικα</w:t>
      </w:r>
      <w:r w:rsidRPr="00BE59E0">
        <w:rPr>
          <w:b/>
          <w:sz w:val="40"/>
          <w:szCs w:val="40"/>
          <w:highlight w:val="red"/>
          <w:shd w:val="clear" w:color="auto" w:fill="F5F5F5"/>
          <w:lang w:val="en-US"/>
        </w:rPr>
        <w:t>)</w:t>
      </w:r>
    </w:p>
    <w:p w:rsidR="00E55ECF" w:rsidRPr="00BE59E0" w:rsidRDefault="00E55ECF" w:rsidP="00E55ECF">
      <w:pPr>
        <w:shd w:val="clear" w:color="auto" w:fill="FFFFFF"/>
        <w:jc w:val="center"/>
        <w:rPr>
          <w:b/>
          <w:sz w:val="40"/>
          <w:szCs w:val="40"/>
          <w:highlight w:val="red"/>
          <w:shd w:val="clear" w:color="auto" w:fill="F5F5F5"/>
          <w:lang w:val="en-US"/>
        </w:rPr>
      </w:pPr>
    </w:p>
    <w:p w:rsidR="00E55ECF" w:rsidRPr="00BE59E0" w:rsidRDefault="00E55ECF" w:rsidP="00E55ECF">
      <w:pPr>
        <w:shd w:val="clear" w:color="auto" w:fill="FFFFFF"/>
        <w:rPr>
          <w:b/>
          <w:sz w:val="40"/>
          <w:szCs w:val="40"/>
          <w:highlight w:val="red"/>
          <w:shd w:val="clear" w:color="auto" w:fill="F5F5F5"/>
          <w:lang w:val="en-US"/>
        </w:rPr>
      </w:pPr>
      <w:proofErr w:type="spellStart"/>
      <w:r w:rsidRPr="00BE59E0">
        <w:rPr>
          <w:rFonts w:ascii="Monotype Corsiva" w:hAnsi="Monotype Corsiva"/>
          <w:b/>
          <w:sz w:val="40"/>
          <w:szCs w:val="40"/>
          <w:highlight w:val="red"/>
          <w:shd w:val="clear" w:color="auto" w:fill="F5F5F5"/>
          <w:lang w:val="en-US"/>
        </w:rPr>
        <w:t>Mutlu</w:t>
      </w:r>
      <w:proofErr w:type="spellEnd"/>
      <w:r w:rsidRPr="00BE59E0">
        <w:rPr>
          <w:rFonts w:ascii="Monotype Corsiva" w:hAnsi="Monotype Corsiva"/>
          <w:b/>
          <w:sz w:val="40"/>
          <w:szCs w:val="40"/>
          <w:highlight w:val="red"/>
          <w:shd w:val="clear" w:color="auto" w:fill="F5F5F5"/>
          <w:lang w:val="en-US"/>
        </w:rPr>
        <w:t xml:space="preserve"> </w:t>
      </w:r>
      <w:proofErr w:type="spellStart"/>
      <w:r w:rsidRPr="00BE59E0">
        <w:rPr>
          <w:rFonts w:ascii="Monotype Corsiva" w:hAnsi="Monotype Corsiva"/>
          <w:b/>
          <w:sz w:val="40"/>
          <w:szCs w:val="40"/>
          <w:highlight w:val="red"/>
          <w:shd w:val="clear" w:color="auto" w:fill="F5F5F5"/>
          <w:lang w:val="en-US"/>
        </w:rPr>
        <w:t>Noeller</w:t>
      </w:r>
      <w:proofErr w:type="spellEnd"/>
      <w:r w:rsidRPr="00BE59E0">
        <w:rPr>
          <w:b/>
          <w:sz w:val="40"/>
          <w:szCs w:val="40"/>
          <w:highlight w:val="red"/>
          <w:shd w:val="clear" w:color="auto" w:fill="F5F5F5"/>
          <w:lang w:val="en-US"/>
        </w:rPr>
        <w:t xml:space="preserve"> (</w:t>
      </w:r>
      <w:r w:rsidRPr="00BE59E0">
        <w:rPr>
          <w:b/>
          <w:sz w:val="40"/>
          <w:szCs w:val="40"/>
          <w:highlight w:val="red"/>
          <w:shd w:val="clear" w:color="auto" w:fill="F5F5F5"/>
        </w:rPr>
        <w:t>Τούρκικα</w:t>
      </w:r>
      <w:r w:rsidRPr="00BE59E0">
        <w:rPr>
          <w:b/>
          <w:sz w:val="40"/>
          <w:szCs w:val="40"/>
          <w:highlight w:val="red"/>
          <w:shd w:val="clear" w:color="auto" w:fill="F5F5F5"/>
          <w:lang w:val="en-US"/>
        </w:rPr>
        <w:t>)</w:t>
      </w:r>
    </w:p>
    <w:p w:rsidR="00E55ECF" w:rsidRPr="00BE59E0" w:rsidRDefault="00E55ECF" w:rsidP="00E55ECF">
      <w:pPr>
        <w:shd w:val="clear" w:color="auto" w:fill="FFFFFF"/>
        <w:jc w:val="center"/>
        <w:rPr>
          <w:b/>
          <w:sz w:val="40"/>
          <w:szCs w:val="40"/>
          <w:highlight w:val="red"/>
          <w:shd w:val="clear" w:color="auto" w:fill="F5F5F5"/>
          <w:lang w:val="en-US"/>
        </w:rPr>
      </w:pPr>
    </w:p>
    <w:p w:rsidR="00E55ECF" w:rsidRPr="00BE59E0" w:rsidRDefault="00E55ECF" w:rsidP="00E55ECF">
      <w:pPr>
        <w:shd w:val="clear" w:color="auto" w:fill="FFFFFF"/>
        <w:jc w:val="right"/>
        <w:rPr>
          <w:b/>
          <w:sz w:val="40"/>
          <w:szCs w:val="40"/>
          <w:highlight w:val="red"/>
          <w:shd w:val="clear" w:color="auto" w:fill="F5F5F5"/>
          <w:lang w:val="en-US"/>
        </w:rPr>
      </w:pPr>
      <w:r w:rsidRPr="00BE59E0">
        <w:rPr>
          <w:rFonts w:ascii="Lucida Handwriting" w:hAnsi="Lucida Handwriting"/>
          <w:b/>
          <w:sz w:val="40"/>
          <w:szCs w:val="40"/>
          <w:highlight w:val="red"/>
          <w:shd w:val="clear" w:color="auto" w:fill="F5F5F5"/>
          <w:lang w:val="en-US"/>
        </w:rPr>
        <w:t>God Jul</w:t>
      </w:r>
      <w:r w:rsidRPr="00BE59E0">
        <w:rPr>
          <w:b/>
          <w:sz w:val="40"/>
          <w:szCs w:val="40"/>
          <w:highlight w:val="red"/>
          <w:shd w:val="clear" w:color="auto" w:fill="F5F5F5"/>
          <w:lang w:val="en-US"/>
        </w:rPr>
        <w:t xml:space="preserve"> (</w:t>
      </w:r>
      <w:r w:rsidRPr="00BE59E0">
        <w:rPr>
          <w:b/>
          <w:sz w:val="40"/>
          <w:szCs w:val="40"/>
          <w:highlight w:val="red"/>
          <w:shd w:val="clear" w:color="auto" w:fill="F5F5F5"/>
        </w:rPr>
        <w:t>Σουηδικά</w:t>
      </w:r>
      <w:r w:rsidRPr="00BE59E0">
        <w:rPr>
          <w:b/>
          <w:sz w:val="40"/>
          <w:szCs w:val="40"/>
          <w:highlight w:val="red"/>
          <w:shd w:val="clear" w:color="auto" w:fill="F5F5F5"/>
          <w:lang w:val="en-US"/>
        </w:rPr>
        <w:t>)</w:t>
      </w:r>
    </w:p>
    <w:p w:rsidR="00E55ECF" w:rsidRPr="00BE59E0" w:rsidRDefault="00E55ECF" w:rsidP="00E55ECF">
      <w:pPr>
        <w:shd w:val="clear" w:color="auto" w:fill="FFFFFF"/>
        <w:jc w:val="center"/>
        <w:rPr>
          <w:b/>
          <w:sz w:val="40"/>
          <w:szCs w:val="40"/>
          <w:highlight w:val="red"/>
          <w:shd w:val="clear" w:color="auto" w:fill="F5F5F5"/>
          <w:lang w:val="en-US"/>
        </w:rPr>
      </w:pPr>
    </w:p>
    <w:p w:rsidR="00E55ECF" w:rsidRPr="00D53533" w:rsidRDefault="00E55ECF" w:rsidP="00E55ECF">
      <w:pPr>
        <w:shd w:val="clear" w:color="auto" w:fill="FFFFFF"/>
        <w:jc w:val="center"/>
        <w:rPr>
          <w:b/>
          <w:sz w:val="40"/>
          <w:szCs w:val="40"/>
          <w:shd w:val="clear" w:color="auto" w:fill="F5F5F5"/>
          <w:lang w:val="en-US"/>
        </w:rPr>
      </w:pPr>
      <w:proofErr w:type="spellStart"/>
      <w:r w:rsidRPr="00BE59E0">
        <w:rPr>
          <w:b/>
          <w:sz w:val="40"/>
          <w:szCs w:val="40"/>
          <w:highlight w:val="red"/>
          <w:shd w:val="clear" w:color="auto" w:fill="F5F5F5"/>
        </w:rPr>
        <w:t>عيد</w:t>
      </w:r>
      <w:proofErr w:type="spellEnd"/>
      <w:r w:rsidRPr="00BE59E0">
        <w:rPr>
          <w:b/>
          <w:sz w:val="40"/>
          <w:szCs w:val="40"/>
          <w:highlight w:val="red"/>
          <w:shd w:val="clear" w:color="auto" w:fill="F5F5F5"/>
          <w:lang w:val="en-US"/>
        </w:rPr>
        <w:t xml:space="preserve"> </w:t>
      </w:r>
      <w:proofErr w:type="spellStart"/>
      <w:r w:rsidRPr="00BE59E0">
        <w:rPr>
          <w:b/>
          <w:sz w:val="40"/>
          <w:szCs w:val="40"/>
          <w:highlight w:val="red"/>
          <w:shd w:val="clear" w:color="auto" w:fill="F5F5F5"/>
        </w:rPr>
        <w:t>ميلاد</w:t>
      </w:r>
      <w:proofErr w:type="spellEnd"/>
      <w:r w:rsidRPr="00BE59E0">
        <w:rPr>
          <w:b/>
          <w:sz w:val="40"/>
          <w:szCs w:val="40"/>
          <w:highlight w:val="red"/>
          <w:shd w:val="clear" w:color="auto" w:fill="F5F5F5"/>
          <w:lang w:val="en-US"/>
        </w:rPr>
        <w:t xml:space="preserve"> </w:t>
      </w:r>
      <w:proofErr w:type="spellStart"/>
      <w:r w:rsidRPr="00BE59E0">
        <w:rPr>
          <w:b/>
          <w:sz w:val="40"/>
          <w:szCs w:val="40"/>
          <w:highlight w:val="red"/>
          <w:shd w:val="clear" w:color="auto" w:fill="F5F5F5"/>
        </w:rPr>
        <w:t>مجيد</w:t>
      </w:r>
      <w:proofErr w:type="spellEnd"/>
      <w:r w:rsidRPr="00BE59E0">
        <w:rPr>
          <w:b/>
          <w:sz w:val="40"/>
          <w:szCs w:val="40"/>
          <w:highlight w:val="red"/>
          <w:shd w:val="clear" w:color="auto" w:fill="F5F5F5"/>
          <w:lang w:val="en-US"/>
        </w:rPr>
        <w:t xml:space="preserve"> (</w:t>
      </w:r>
      <w:r w:rsidRPr="00BE59E0">
        <w:rPr>
          <w:b/>
          <w:sz w:val="40"/>
          <w:szCs w:val="40"/>
          <w:highlight w:val="red"/>
          <w:shd w:val="clear" w:color="auto" w:fill="F5F5F5"/>
        </w:rPr>
        <w:t>Αραβικά</w:t>
      </w:r>
      <w:r w:rsidRPr="00BE59E0">
        <w:rPr>
          <w:b/>
          <w:sz w:val="40"/>
          <w:szCs w:val="40"/>
          <w:highlight w:val="red"/>
          <w:shd w:val="clear" w:color="auto" w:fill="F5F5F5"/>
          <w:lang w:val="en-US"/>
        </w:rPr>
        <w:t>)</w:t>
      </w:r>
    </w:p>
    <w:p w:rsidR="00E55ECF" w:rsidRPr="00701D58" w:rsidRDefault="00E55ECF" w:rsidP="00E55ECF">
      <w:pPr>
        <w:shd w:val="clear" w:color="auto" w:fill="FFFFFF"/>
        <w:jc w:val="center"/>
        <w:rPr>
          <w:b/>
          <w:color w:val="333333"/>
          <w:sz w:val="32"/>
          <w:szCs w:val="32"/>
          <w:shd w:val="clear" w:color="auto" w:fill="F5F5F5"/>
          <w:lang w:val="en-US"/>
        </w:rPr>
      </w:pPr>
    </w:p>
    <w:p w:rsidR="00E55ECF" w:rsidRPr="00BE59E0" w:rsidRDefault="00E55ECF" w:rsidP="00BE59E0">
      <w:pPr>
        <w:jc w:val="center"/>
        <w:rPr>
          <w:b/>
          <w:color w:val="000000"/>
          <w:sz w:val="32"/>
          <w:szCs w:val="32"/>
          <w:lang w:val="en-US"/>
        </w:rPr>
      </w:pPr>
    </w:p>
    <w:p w:rsidR="00E55ECF" w:rsidRDefault="00E55ECF" w:rsidP="00E55ECF">
      <w:pPr>
        <w:spacing w:after="120"/>
        <w:rPr>
          <w:b/>
          <w:sz w:val="36"/>
          <w:szCs w:val="36"/>
          <w:lang w:val="en-US"/>
        </w:rPr>
      </w:pPr>
    </w:p>
    <w:p w:rsidR="00BE59E0" w:rsidRDefault="00BE59E0" w:rsidP="00E55ECF">
      <w:pPr>
        <w:spacing w:after="120"/>
        <w:jc w:val="center"/>
        <w:rPr>
          <w:b/>
          <w:color w:val="000000"/>
          <w:sz w:val="36"/>
          <w:szCs w:val="36"/>
          <w:lang w:val="en-US"/>
        </w:rPr>
      </w:pPr>
    </w:p>
    <w:p w:rsidR="00BE59E0" w:rsidRDefault="00BE59E0" w:rsidP="00E55ECF">
      <w:pPr>
        <w:spacing w:after="120"/>
        <w:jc w:val="center"/>
        <w:rPr>
          <w:b/>
          <w:color w:val="000000"/>
          <w:sz w:val="36"/>
          <w:szCs w:val="36"/>
          <w:lang w:val="en-US"/>
        </w:rPr>
      </w:pPr>
    </w:p>
    <w:p w:rsidR="00B96BEB" w:rsidRPr="00123AC1" w:rsidRDefault="00B96BEB" w:rsidP="00E55ECF">
      <w:pPr>
        <w:spacing w:after="120"/>
        <w:jc w:val="center"/>
        <w:rPr>
          <w:b/>
          <w:color w:val="000000"/>
          <w:sz w:val="36"/>
          <w:szCs w:val="36"/>
          <w:lang w:val="en-US"/>
        </w:rPr>
      </w:pPr>
      <w:r w:rsidRPr="00123AC1">
        <w:rPr>
          <w:b/>
          <w:color w:val="000000"/>
          <w:sz w:val="36"/>
          <w:szCs w:val="36"/>
          <w:lang w:val="en-US"/>
        </w:rPr>
        <w:lastRenderedPageBreak/>
        <w:t>We wish you a Merry Christmas</w:t>
      </w:r>
    </w:p>
    <w:p w:rsidR="00B96BEB" w:rsidRPr="00123AC1" w:rsidRDefault="00B96BEB" w:rsidP="00B96BEB">
      <w:pPr>
        <w:jc w:val="center"/>
        <w:rPr>
          <w:color w:val="000000"/>
          <w:sz w:val="28"/>
          <w:szCs w:val="28"/>
          <w:lang w:val="en-US"/>
        </w:rPr>
      </w:pPr>
    </w:p>
    <w:p w:rsidR="00B96BEB" w:rsidRPr="00123AC1" w:rsidRDefault="00B96BEB" w:rsidP="00B96BEB">
      <w:pPr>
        <w:jc w:val="center"/>
        <w:rPr>
          <w:color w:val="000000"/>
          <w:sz w:val="32"/>
          <w:szCs w:val="32"/>
          <w:lang w:val="en-US"/>
        </w:rPr>
      </w:pPr>
      <w:r w:rsidRPr="00123AC1">
        <w:rPr>
          <w:color w:val="000000"/>
          <w:sz w:val="32"/>
          <w:szCs w:val="32"/>
          <w:lang w:val="en-US"/>
        </w:rPr>
        <w:t>We wish you a Merry Christmas</w:t>
      </w:r>
    </w:p>
    <w:p w:rsidR="00B96BEB" w:rsidRPr="00123AC1" w:rsidRDefault="00B96BEB" w:rsidP="00B96BEB">
      <w:pPr>
        <w:jc w:val="center"/>
        <w:rPr>
          <w:color w:val="000000"/>
          <w:sz w:val="32"/>
          <w:szCs w:val="32"/>
          <w:lang w:val="en-US"/>
        </w:rPr>
      </w:pPr>
      <w:r w:rsidRPr="00123AC1">
        <w:rPr>
          <w:color w:val="000000"/>
          <w:sz w:val="32"/>
          <w:szCs w:val="32"/>
          <w:lang w:val="en-US"/>
        </w:rPr>
        <w:t>We wish you a Merry Christmas</w:t>
      </w:r>
    </w:p>
    <w:p w:rsidR="00B96BEB" w:rsidRPr="00123AC1" w:rsidRDefault="00B96BEB" w:rsidP="00B96BEB">
      <w:pPr>
        <w:jc w:val="center"/>
        <w:rPr>
          <w:color w:val="000000"/>
          <w:sz w:val="32"/>
          <w:szCs w:val="32"/>
          <w:lang w:val="en-US"/>
        </w:rPr>
      </w:pPr>
      <w:r w:rsidRPr="00123AC1">
        <w:rPr>
          <w:color w:val="000000"/>
          <w:sz w:val="32"/>
          <w:szCs w:val="32"/>
          <w:lang w:val="en-US"/>
        </w:rPr>
        <w:t>We wish you a Merry Christmas</w:t>
      </w:r>
    </w:p>
    <w:p w:rsidR="00B96BEB" w:rsidRPr="00123AC1" w:rsidRDefault="00B96BEB" w:rsidP="00B96BEB">
      <w:pPr>
        <w:jc w:val="center"/>
        <w:rPr>
          <w:color w:val="000000"/>
          <w:sz w:val="32"/>
          <w:szCs w:val="32"/>
          <w:lang w:val="en-US"/>
        </w:rPr>
      </w:pPr>
      <w:r w:rsidRPr="00123AC1">
        <w:rPr>
          <w:color w:val="000000"/>
          <w:sz w:val="32"/>
          <w:szCs w:val="32"/>
          <w:lang w:val="en-US"/>
        </w:rPr>
        <w:t>And a happy new year!</w:t>
      </w:r>
    </w:p>
    <w:p w:rsidR="00B96BEB" w:rsidRPr="00123AC1" w:rsidRDefault="00B96BEB" w:rsidP="00B96BEB">
      <w:pPr>
        <w:jc w:val="center"/>
        <w:rPr>
          <w:color w:val="000000"/>
          <w:sz w:val="32"/>
          <w:szCs w:val="32"/>
          <w:lang w:val="en-US"/>
        </w:rPr>
      </w:pPr>
    </w:p>
    <w:p w:rsidR="00B96BEB" w:rsidRPr="00123AC1" w:rsidRDefault="00B96BEB" w:rsidP="00B96BEB">
      <w:pPr>
        <w:jc w:val="center"/>
        <w:rPr>
          <w:color w:val="000000"/>
          <w:sz w:val="32"/>
          <w:szCs w:val="32"/>
          <w:lang w:val="en-US"/>
        </w:rPr>
      </w:pPr>
      <w:r w:rsidRPr="00123AC1">
        <w:rPr>
          <w:color w:val="000000"/>
          <w:sz w:val="32"/>
          <w:szCs w:val="32"/>
          <w:lang w:val="en-US"/>
        </w:rPr>
        <w:t>Good tiding we bring</w:t>
      </w:r>
    </w:p>
    <w:p w:rsidR="00B96BEB" w:rsidRPr="00123AC1" w:rsidRDefault="00B96BEB" w:rsidP="00B96BEB">
      <w:pPr>
        <w:jc w:val="center"/>
        <w:rPr>
          <w:color w:val="000000"/>
          <w:sz w:val="32"/>
          <w:szCs w:val="32"/>
          <w:lang w:val="en-US"/>
        </w:rPr>
      </w:pPr>
      <w:r w:rsidRPr="00123AC1">
        <w:rPr>
          <w:color w:val="000000"/>
          <w:sz w:val="32"/>
          <w:szCs w:val="32"/>
          <w:lang w:val="en-US"/>
        </w:rPr>
        <w:t>To you and your Kin</w:t>
      </w:r>
    </w:p>
    <w:p w:rsidR="00B96BEB" w:rsidRPr="00123AC1" w:rsidRDefault="00B96BEB" w:rsidP="00B96BEB">
      <w:pPr>
        <w:jc w:val="center"/>
        <w:rPr>
          <w:color w:val="000000"/>
          <w:sz w:val="32"/>
          <w:szCs w:val="32"/>
          <w:lang w:val="en-US"/>
        </w:rPr>
      </w:pPr>
      <w:r w:rsidRPr="00123AC1">
        <w:rPr>
          <w:color w:val="000000"/>
          <w:sz w:val="32"/>
          <w:szCs w:val="32"/>
          <w:lang w:val="en-US"/>
        </w:rPr>
        <w:t>Good tiding for Christmas</w:t>
      </w:r>
    </w:p>
    <w:p w:rsidR="00B96BEB" w:rsidRPr="00123AC1" w:rsidRDefault="00B96BEB" w:rsidP="00B96BEB">
      <w:pPr>
        <w:jc w:val="center"/>
        <w:rPr>
          <w:color w:val="000000"/>
          <w:sz w:val="32"/>
          <w:szCs w:val="32"/>
          <w:lang w:val="en-US"/>
        </w:rPr>
      </w:pPr>
      <w:r w:rsidRPr="00123AC1">
        <w:rPr>
          <w:color w:val="000000"/>
          <w:sz w:val="32"/>
          <w:szCs w:val="32"/>
          <w:lang w:val="en-US"/>
        </w:rPr>
        <w:t>And a happy new year!</w:t>
      </w:r>
    </w:p>
    <w:p w:rsidR="00B96BEB" w:rsidRPr="00123AC1" w:rsidRDefault="00B96BEB" w:rsidP="00B96BEB">
      <w:pPr>
        <w:jc w:val="center"/>
        <w:rPr>
          <w:color w:val="000000"/>
          <w:sz w:val="32"/>
          <w:szCs w:val="32"/>
          <w:lang w:val="en-US"/>
        </w:rPr>
      </w:pPr>
    </w:p>
    <w:p w:rsidR="00B96BEB" w:rsidRPr="00123AC1" w:rsidRDefault="00B96BEB" w:rsidP="00B96BEB">
      <w:pPr>
        <w:jc w:val="center"/>
        <w:rPr>
          <w:color w:val="000000"/>
          <w:sz w:val="32"/>
          <w:szCs w:val="32"/>
          <w:lang w:val="en-US"/>
        </w:rPr>
      </w:pPr>
      <w:r w:rsidRPr="00123AC1">
        <w:rPr>
          <w:color w:val="000000"/>
          <w:sz w:val="32"/>
          <w:szCs w:val="32"/>
          <w:lang w:val="en-US"/>
        </w:rPr>
        <w:t>We wish you a Merry Christmas</w:t>
      </w:r>
    </w:p>
    <w:p w:rsidR="00B96BEB" w:rsidRPr="00123AC1" w:rsidRDefault="00B96BEB" w:rsidP="00B96BEB">
      <w:pPr>
        <w:jc w:val="center"/>
        <w:rPr>
          <w:color w:val="000000"/>
          <w:sz w:val="32"/>
          <w:szCs w:val="32"/>
          <w:lang w:val="en-US"/>
        </w:rPr>
      </w:pPr>
      <w:r w:rsidRPr="00123AC1">
        <w:rPr>
          <w:color w:val="000000"/>
          <w:sz w:val="32"/>
          <w:szCs w:val="32"/>
          <w:lang w:val="en-US"/>
        </w:rPr>
        <w:t>We wish you a Merry Christmas</w:t>
      </w:r>
    </w:p>
    <w:p w:rsidR="00B96BEB" w:rsidRPr="00123AC1" w:rsidRDefault="00B96BEB" w:rsidP="00B96BEB">
      <w:pPr>
        <w:jc w:val="center"/>
        <w:rPr>
          <w:color w:val="000000"/>
          <w:sz w:val="32"/>
          <w:szCs w:val="32"/>
          <w:lang w:val="en-US"/>
        </w:rPr>
      </w:pPr>
      <w:r w:rsidRPr="00123AC1">
        <w:rPr>
          <w:color w:val="000000"/>
          <w:sz w:val="32"/>
          <w:szCs w:val="32"/>
          <w:lang w:val="en-US"/>
        </w:rPr>
        <w:t>We wish you a Merry Christmas</w:t>
      </w:r>
    </w:p>
    <w:p w:rsidR="00B96BEB" w:rsidRPr="00123AC1" w:rsidRDefault="00B96BEB" w:rsidP="00B96BEB">
      <w:pPr>
        <w:jc w:val="center"/>
        <w:rPr>
          <w:color w:val="000000"/>
          <w:sz w:val="32"/>
          <w:szCs w:val="32"/>
          <w:lang w:val="en-US"/>
        </w:rPr>
      </w:pPr>
      <w:r w:rsidRPr="00123AC1">
        <w:rPr>
          <w:color w:val="000000"/>
          <w:sz w:val="32"/>
          <w:szCs w:val="32"/>
          <w:lang w:val="en-US"/>
        </w:rPr>
        <w:t>And a happy new year!</w:t>
      </w:r>
    </w:p>
    <w:p w:rsidR="00B96BEB" w:rsidRPr="00D567C7" w:rsidRDefault="00B96BEB" w:rsidP="00B96BEB">
      <w:pPr>
        <w:jc w:val="center"/>
        <w:rPr>
          <w:sz w:val="28"/>
          <w:szCs w:val="28"/>
          <w:lang w:val="en-US"/>
        </w:rPr>
      </w:pPr>
    </w:p>
    <w:p w:rsidR="00B96BEB" w:rsidRPr="00D567C7" w:rsidRDefault="00B96BEB" w:rsidP="00B96BEB">
      <w:pPr>
        <w:rPr>
          <w:sz w:val="28"/>
          <w:szCs w:val="28"/>
          <w:lang w:val="en-US"/>
        </w:rPr>
      </w:pPr>
    </w:p>
    <w:p w:rsidR="00B96BEB" w:rsidRPr="00D567C7" w:rsidRDefault="00B96BEB" w:rsidP="00B96BEB">
      <w:pPr>
        <w:rPr>
          <w:sz w:val="28"/>
          <w:szCs w:val="28"/>
          <w:lang w:val="en-US"/>
        </w:rPr>
      </w:pPr>
    </w:p>
    <w:p w:rsidR="00B96BEB" w:rsidRPr="00D567C7" w:rsidRDefault="00B96BEB" w:rsidP="00B96BEB">
      <w:pPr>
        <w:ind w:left="720" w:firstLine="720"/>
        <w:rPr>
          <w:sz w:val="28"/>
          <w:szCs w:val="28"/>
          <w:lang w:val="en-US"/>
        </w:rPr>
      </w:pPr>
    </w:p>
    <w:p w:rsidR="00B96BEB" w:rsidRPr="00D567C7" w:rsidRDefault="00B96BEB" w:rsidP="00B96BEB">
      <w:pPr>
        <w:ind w:left="720" w:firstLine="720"/>
        <w:rPr>
          <w:sz w:val="28"/>
          <w:szCs w:val="28"/>
          <w:lang w:val="en-US"/>
        </w:rPr>
      </w:pPr>
    </w:p>
    <w:p w:rsidR="00B96BEB" w:rsidRPr="00D567C7" w:rsidRDefault="00B96BEB" w:rsidP="00B96BEB">
      <w:pPr>
        <w:ind w:left="720" w:firstLine="720"/>
        <w:jc w:val="center"/>
        <w:rPr>
          <w:sz w:val="28"/>
          <w:szCs w:val="28"/>
          <w:lang w:val="en-US"/>
        </w:rPr>
      </w:pPr>
      <w:r>
        <w:rPr>
          <w:noProof/>
          <w:sz w:val="28"/>
          <w:szCs w:val="28"/>
        </w:rPr>
        <w:drawing>
          <wp:inline distT="0" distB="0" distL="0" distR="0">
            <wp:extent cx="4305300" cy="28765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300" cy="2876550"/>
                    </a:xfrm>
                    <a:prstGeom prst="rect">
                      <a:avLst/>
                    </a:prstGeom>
                    <a:noFill/>
                    <a:ln>
                      <a:noFill/>
                    </a:ln>
                  </pic:spPr>
                </pic:pic>
              </a:graphicData>
            </a:graphic>
          </wp:inline>
        </w:drawing>
      </w:r>
    </w:p>
    <w:p w:rsidR="00204717" w:rsidRDefault="00204717" w:rsidP="00B96BEB">
      <w:pPr>
        <w:jc w:val="center"/>
        <w:rPr>
          <w:b/>
          <w:sz w:val="40"/>
          <w:szCs w:val="40"/>
          <w:lang w:val="en-US"/>
        </w:rPr>
      </w:pPr>
    </w:p>
    <w:p w:rsidR="00204717" w:rsidRDefault="00204717" w:rsidP="00B96BEB">
      <w:pPr>
        <w:jc w:val="center"/>
        <w:rPr>
          <w:b/>
          <w:sz w:val="40"/>
          <w:szCs w:val="40"/>
          <w:lang w:val="en-US"/>
        </w:rPr>
      </w:pPr>
    </w:p>
    <w:p w:rsidR="00204717" w:rsidRDefault="00204717" w:rsidP="00B96BEB">
      <w:pPr>
        <w:jc w:val="center"/>
        <w:rPr>
          <w:b/>
          <w:sz w:val="40"/>
          <w:szCs w:val="40"/>
          <w:lang w:val="en-US"/>
        </w:rPr>
      </w:pPr>
    </w:p>
    <w:p w:rsidR="002A22D8" w:rsidRDefault="002A22D8" w:rsidP="00B96BEB">
      <w:pPr>
        <w:spacing w:after="120"/>
        <w:jc w:val="center"/>
        <w:rPr>
          <w:b/>
          <w:sz w:val="36"/>
          <w:szCs w:val="36"/>
          <w:lang w:val="en-US"/>
        </w:rPr>
      </w:pPr>
    </w:p>
    <w:p w:rsidR="00BE59E0" w:rsidRDefault="00BE59E0" w:rsidP="00B96BEB">
      <w:pPr>
        <w:spacing w:after="120"/>
        <w:jc w:val="center"/>
        <w:rPr>
          <w:b/>
          <w:sz w:val="36"/>
          <w:szCs w:val="36"/>
          <w:lang w:val="en-US"/>
        </w:rPr>
      </w:pPr>
    </w:p>
    <w:p w:rsidR="00BE59E0" w:rsidRDefault="00BE59E0" w:rsidP="00B96BEB">
      <w:pPr>
        <w:spacing w:after="120"/>
        <w:jc w:val="center"/>
        <w:rPr>
          <w:b/>
          <w:sz w:val="36"/>
          <w:szCs w:val="36"/>
          <w:lang w:val="en-US"/>
        </w:rPr>
      </w:pPr>
    </w:p>
    <w:p w:rsidR="00B96BEB" w:rsidRPr="008303F5" w:rsidRDefault="00B96BEB" w:rsidP="00B96BEB">
      <w:pPr>
        <w:spacing w:after="120"/>
        <w:jc w:val="center"/>
        <w:rPr>
          <w:b/>
          <w:sz w:val="36"/>
          <w:szCs w:val="36"/>
          <w:lang w:val="en-US"/>
        </w:rPr>
      </w:pPr>
      <w:r w:rsidRPr="008303F5">
        <w:rPr>
          <w:b/>
          <w:sz w:val="36"/>
          <w:szCs w:val="36"/>
          <w:lang w:val="en-US"/>
        </w:rPr>
        <w:t>Jingle Bells</w:t>
      </w:r>
    </w:p>
    <w:p w:rsidR="00B96BEB" w:rsidRPr="00702059" w:rsidRDefault="00B96BEB" w:rsidP="00B96BEB">
      <w:pPr>
        <w:spacing w:after="120"/>
        <w:jc w:val="center"/>
        <w:rPr>
          <w:b/>
          <w:sz w:val="32"/>
          <w:szCs w:val="32"/>
          <w:lang w:val="en-US"/>
        </w:rPr>
      </w:pPr>
    </w:p>
    <w:p w:rsidR="00B96BEB" w:rsidRPr="003335A2" w:rsidRDefault="00B96BEB" w:rsidP="00B96BEB">
      <w:pPr>
        <w:jc w:val="center"/>
        <w:rPr>
          <w:sz w:val="32"/>
          <w:szCs w:val="32"/>
          <w:lang w:val="en-US"/>
        </w:rPr>
      </w:pPr>
      <w:r w:rsidRPr="003335A2">
        <w:rPr>
          <w:sz w:val="32"/>
          <w:szCs w:val="32"/>
          <w:lang w:val="en-US"/>
        </w:rPr>
        <w:t>Jingle Bells, jingle Bells</w:t>
      </w:r>
    </w:p>
    <w:p w:rsidR="00B96BEB" w:rsidRPr="003335A2" w:rsidRDefault="00B96BEB" w:rsidP="00B96BEB">
      <w:pPr>
        <w:jc w:val="center"/>
        <w:rPr>
          <w:sz w:val="32"/>
          <w:szCs w:val="32"/>
          <w:lang w:val="en-US"/>
        </w:rPr>
      </w:pPr>
      <w:r w:rsidRPr="003335A2">
        <w:rPr>
          <w:sz w:val="32"/>
          <w:szCs w:val="32"/>
          <w:lang w:val="en-US"/>
        </w:rPr>
        <w:t>Jingle all the way!</w:t>
      </w:r>
    </w:p>
    <w:p w:rsidR="00B96BEB" w:rsidRPr="003335A2" w:rsidRDefault="00B96BEB" w:rsidP="00B96BEB">
      <w:pPr>
        <w:jc w:val="center"/>
        <w:rPr>
          <w:sz w:val="32"/>
          <w:szCs w:val="32"/>
          <w:lang w:val="en-US"/>
        </w:rPr>
      </w:pPr>
      <w:r w:rsidRPr="003335A2">
        <w:rPr>
          <w:sz w:val="32"/>
          <w:szCs w:val="32"/>
          <w:lang w:val="en-US"/>
        </w:rPr>
        <w:t>Oh, what fun it is to ride</w:t>
      </w:r>
    </w:p>
    <w:p w:rsidR="00B96BEB" w:rsidRPr="003335A2" w:rsidRDefault="00B96BEB" w:rsidP="00B96BEB">
      <w:pPr>
        <w:jc w:val="center"/>
        <w:rPr>
          <w:sz w:val="32"/>
          <w:szCs w:val="32"/>
          <w:lang w:val="en-US"/>
        </w:rPr>
      </w:pPr>
      <w:r w:rsidRPr="003335A2">
        <w:rPr>
          <w:sz w:val="32"/>
          <w:szCs w:val="32"/>
          <w:lang w:val="en-US"/>
        </w:rPr>
        <w:t>In a one-horse open sleigh!</w:t>
      </w:r>
    </w:p>
    <w:p w:rsidR="00B96BEB" w:rsidRPr="003335A2" w:rsidRDefault="00B96BEB" w:rsidP="00B96BEB">
      <w:pPr>
        <w:jc w:val="center"/>
        <w:rPr>
          <w:sz w:val="32"/>
          <w:szCs w:val="32"/>
          <w:lang w:val="en-US"/>
        </w:rPr>
      </w:pPr>
    </w:p>
    <w:p w:rsidR="00B96BEB" w:rsidRPr="003335A2" w:rsidRDefault="00B96BEB" w:rsidP="00B96BEB">
      <w:pPr>
        <w:jc w:val="center"/>
        <w:rPr>
          <w:sz w:val="32"/>
          <w:szCs w:val="32"/>
          <w:lang w:val="en-US"/>
        </w:rPr>
      </w:pPr>
      <w:r w:rsidRPr="003335A2">
        <w:rPr>
          <w:sz w:val="32"/>
          <w:szCs w:val="32"/>
          <w:lang w:val="en-US"/>
        </w:rPr>
        <w:t>Dancing through the snow</w:t>
      </w:r>
    </w:p>
    <w:p w:rsidR="00B96BEB" w:rsidRPr="003335A2" w:rsidRDefault="00B96BEB" w:rsidP="00B96BEB">
      <w:pPr>
        <w:jc w:val="center"/>
        <w:rPr>
          <w:sz w:val="32"/>
          <w:szCs w:val="32"/>
          <w:lang w:val="en-US"/>
        </w:rPr>
      </w:pPr>
      <w:r w:rsidRPr="003335A2">
        <w:rPr>
          <w:sz w:val="32"/>
          <w:szCs w:val="32"/>
          <w:lang w:val="en-US"/>
        </w:rPr>
        <w:t>In a one-horse open sleigh</w:t>
      </w:r>
    </w:p>
    <w:p w:rsidR="00B96BEB" w:rsidRPr="003335A2" w:rsidRDefault="00B96BEB" w:rsidP="00B96BEB">
      <w:pPr>
        <w:jc w:val="center"/>
        <w:rPr>
          <w:sz w:val="32"/>
          <w:szCs w:val="32"/>
          <w:lang w:val="en-US"/>
        </w:rPr>
      </w:pPr>
      <w:r w:rsidRPr="003335A2">
        <w:rPr>
          <w:sz w:val="32"/>
          <w:szCs w:val="32"/>
          <w:lang w:val="en-US"/>
        </w:rPr>
        <w:t>Over the fields we go laughing</w:t>
      </w:r>
    </w:p>
    <w:p w:rsidR="00B96BEB" w:rsidRPr="003335A2" w:rsidRDefault="00B96BEB" w:rsidP="00B96BEB">
      <w:pPr>
        <w:jc w:val="center"/>
        <w:rPr>
          <w:sz w:val="32"/>
          <w:szCs w:val="32"/>
          <w:lang w:val="en-US"/>
        </w:rPr>
      </w:pPr>
      <w:r w:rsidRPr="003335A2">
        <w:rPr>
          <w:sz w:val="32"/>
          <w:szCs w:val="32"/>
          <w:lang w:val="en-US"/>
        </w:rPr>
        <w:t>All the way!</w:t>
      </w:r>
    </w:p>
    <w:p w:rsidR="00B96BEB" w:rsidRPr="003335A2" w:rsidRDefault="00B96BEB" w:rsidP="00B96BEB">
      <w:pPr>
        <w:jc w:val="center"/>
        <w:rPr>
          <w:sz w:val="32"/>
          <w:szCs w:val="32"/>
          <w:lang w:val="en-US"/>
        </w:rPr>
      </w:pPr>
    </w:p>
    <w:p w:rsidR="00B96BEB" w:rsidRPr="003335A2" w:rsidRDefault="00B96BEB" w:rsidP="00B96BEB">
      <w:pPr>
        <w:jc w:val="center"/>
        <w:rPr>
          <w:sz w:val="32"/>
          <w:szCs w:val="32"/>
          <w:lang w:val="en-US"/>
        </w:rPr>
      </w:pPr>
      <w:r w:rsidRPr="003335A2">
        <w:rPr>
          <w:sz w:val="32"/>
          <w:szCs w:val="32"/>
          <w:lang w:val="en-US"/>
        </w:rPr>
        <w:t>Bells on bob-tails ring</w:t>
      </w:r>
    </w:p>
    <w:p w:rsidR="00B96BEB" w:rsidRPr="003335A2" w:rsidRDefault="00B96BEB" w:rsidP="00B96BEB">
      <w:pPr>
        <w:jc w:val="center"/>
        <w:rPr>
          <w:sz w:val="32"/>
          <w:szCs w:val="32"/>
          <w:lang w:val="en-US"/>
        </w:rPr>
      </w:pPr>
      <w:r w:rsidRPr="003335A2">
        <w:rPr>
          <w:sz w:val="32"/>
          <w:szCs w:val="32"/>
          <w:lang w:val="en-US"/>
        </w:rPr>
        <w:t>Making spirits bright!</w:t>
      </w:r>
    </w:p>
    <w:p w:rsidR="00B96BEB" w:rsidRPr="003335A2" w:rsidRDefault="00B96BEB" w:rsidP="00B96BEB">
      <w:pPr>
        <w:jc w:val="center"/>
        <w:rPr>
          <w:sz w:val="32"/>
          <w:szCs w:val="32"/>
          <w:lang w:val="en-US"/>
        </w:rPr>
      </w:pPr>
      <w:r w:rsidRPr="003335A2">
        <w:rPr>
          <w:sz w:val="32"/>
          <w:szCs w:val="32"/>
          <w:lang w:val="en-US"/>
        </w:rPr>
        <w:t>What fun it is to ride</w:t>
      </w:r>
    </w:p>
    <w:p w:rsidR="00B96BEB" w:rsidRPr="003335A2" w:rsidRDefault="00B96BEB" w:rsidP="00B96BEB">
      <w:pPr>
        <w:jc w:val="center"/>
        <w:rPr>
          <w:sz w:val="32"/>
          <w:szCs w:val="32"/>
          <w:lang w:val="en-US"/>
        </w:rPr>
      </w:pPr>
      <w:r w:rsidRPr="003335A2">
        <w:rPr>
          <w:sz w:val="32"/>
          <w:szCs w:val="32"/>
          <w:lang w:val="en-US"/>
        </w:rPr>
        <w:t>And sing a sleigh song tonight!</w:t>
      </w:r>
    </w:p>
    <w:p w:rsidR="00B96BEB" w:rsidRPr="003335A2" w:rsidRDefault="00B96BEB" w:rsidP="00B96BEB">
      <w:pPr>
        <w:jc w:val="center"/>
        <w:rPr>
          <w:sz w:val="32"/>
          <w:szCs w:val="32"/>
          <w:lang w:val="en-US"/>
        </w:rPr>
      </w:pPr>
    </w:p>
    <w:p w:rsidR="00B96BEB" w:rsidRPr="003335A2" w:rsidRDefault="00B96BEB" w:rsidP="00B96BEB">
      <w:pPr>
        <w:jc w:val="center"/>
        <w:rPr>
          <w:sz w:val="32"/>
          <w:szCs w:val="32"/>
          <w:lang w:val="en-US"/>
        </w:rPr>
      </w:pPr>
      <w:r w:rsidRPr="003335A2">
        <w:rPr>
          <w:sz w:val="32"/>
          <w:szCs w:val="32"/>
          <w:lang w:val="en-US"/>
        </w:rPr>
        <w:t>Jingle Bells, jingle Bells</w:t>
      </w:r>
    </w:p>
    <w:p w:rsidR="00B96BEB" w:rsidRPr="003335A2" w:rsidRDefault="00B96BEB" w:rsidP="00B96BEB">
      <w:pPr>
        <w:jc w:val="center"/>
        <w:rPr>
          <w:sz w:val="32"/>
          <w:szCs w:val="32"/>
          <w:lang w:val="en-US"/>
        </w:rPr>
      </w:pPr>
      <w:r w:rsidRPr="003335A2">
        <w:rPr>
          <w:sz w:val="32"/>
          <w:szCs w:val="32"/>
          <w:lang w:val="en-US"/>
        </w:rPr>
        <w:t>Jingle all the way!</w:t>
      </w:r>
    </w:p>
    <w:p w:rsidR="00B96BEB" w:rsidRPr="003335A2" w:rsidRDefault="00B96BEB" w:rsidP="00B96BEB">
      <w:pPr>
        <w:jc w:val="center"/>
        <w:rPr>
          <w:sz w:val="32"/>
          <w:szCs w:val="32"/>
          <w:lang w:val="en-US"/>
        </w:rPr>
      </w:pPr>
      <w:r w:rsidRPr="003335A2">
        <w:rPr>
          <w:sz w:val="32"/>
          <w:szCs w:val="32"/>
          <w:lang w:val="en-US"/>
        </w:rPr>
        <w:t>Oh, what fun it is to ride</w:t>
      </w:r>
    </w:p>
    <w:p w:rsidR="00B96BEB" w:rsidRPr="003335A2" w:rsidRDefault="00B96BEB" w:rsidP="00B96BEB">
      <w:pPr>
        <w:jc w:val="center"/>
        <w:rPr>
          <w:sz w:val="32"/>
          <w:szCs w:val="32"/>
          <w:lang w:val="en-US"/>
        </w:rPr>
      </w:pPr>
      <w:r w:rsidRPr="003335A2">
        <w:rPr>
          <w:sz w:val="32"/>
          <w:szCs w:val="32"/>
          <w:lang w:val="en-US"/>
        </w:rPr>
        <w:t>In a one-horse open sleigh!</w:t>
      </w:r>
    </w:p>
    <w:p w:rsidR="00B96BEB" w:rsidRPr="003335A2" w:rsidRDefault="00B96BEB" w:rsidP="00B96BEB">
      <w:pPr>
        <w:jc w:val="center"/>
        <w:rPr>
          <w:lang w:val="en-US"/>
        </w:rPr>
      </w:pPr>
    </w:p>
    <w:p w:rsidR="00B96BEB" w:rsidRDefault="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Pr="00B96BEB" w:rsidRDefault="00B96BEB" w:rsidP="00B96BEB">
      <w:pPr>
        <w:rPr>
          <w:lang w:val="en-US"/>
        </w:rPr>
      </w:pPr>
    </w:p>
    <w:p w:rsidR="00B96BEB" w:rsidRDefault="00B96BEB" w:rsidP="00B96BEB">
      <w:pPr>
        <w:rPr>
          <w:lang w:val="en-US"/>
        </w:rPr>
      </w:pPr>
    </w:p>
    <w:p w:rsidR="00B96BEB" w:rsidRDefault="00B96BEB" w:rsidP="00B96BEB">
      <w:pPr>
        <w:rPr>
          <w:lang w:val="en-US"/>
        </w:rPr>
      </w:pPr>
    </w:p>
    <w:p w:rsidR="001B5470" w:rsidRPr="00374023" w:rsidRDefault="00B96BEB" w:rsidP="00B96BEB">
      <w:pPr>
        <w:tabs>
          <w:tab w:val="left" w:pos="3120"/>
        </w:tabs>
        <w:rPr>
          <w:lang w:val="en-US"/>
        </w:rPr>
      </w:pPr>
      <w:r>
        <w:rPr>
          <w:lang w:val="en-US"/>
        </w:rPr>
        <w:tab/>
      </w:r>
    </w:p>
    <w:p w:rsidR="00B96BEB" w:rsidRPr="00374023" w:rsidRDefault="00B96BEB" w:rsidP="00B96BEB">
      <w:pPr>
        <w:tabs>
          <w:tab w:val="left" w:pos="3120"/>
        </w:tabs>
        <w:rPr>
          <w:lang w:val="en-US"/>
        </w:rPr>
      </w:pPr>
    </w:p>
    <w:p w:rsidR="00B96BEB" w:rsidRDefault="00B96BEB" w:rsidP="00B96BEB">
      <w:pPr>
        <w:tabs>
          <w:tab w:val="left" w:pos="3120"/>
        </w:tabs>
      </w:pPr>
      <w:r w:rsidRPr="00B96BEB">
        <w:object w:dxaOrig="8328" w:dyaOrig="7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386.25pt" o:ole="">
            <v:imagedata r:id="rId10" o:title=""/>
          </v:shape>
          <o:OLEObject Type="Embed" ProgID="Word.Document.8" ShapeID="_x0000_i1025" DrawAspect="Content" ObjectID="_1386058956" r:id="rId11">
            <o:FieldCodes>\s</o:FieldCodes>
          </o:OLEObject>
        </w:object>
      </w:r>
    </w:p>
    <w:p w:rsidR="00B96BEB" w:rsidRDefault="00B96BEB" w:rsidP="00B96BEB">
      <w:pPr>
        <w:tabs>
          <w:tab w:val="left" w:pos="3120"/>
        </w:tabs>
      </w:pPr>
    </w:p>
    <w:p w:rsidR="00B96BEB" w:rsidRDefault="00B96BEB" w:rsidP="00B96BEB">
      <w:pPr>
        <w:tabs>
          <w:tab w:val="left" w:pos="3120"/>
        </w:tabs>
      </w:pPr>
    </w:p>
    <w:p w:rsidR="00B96BEB" w:rsidRDefault="00B96BEB" w:rsidP="00B96BEB">
      <w:pPr>
        <w:tabs>
          <w:tab w:val="left" w:pos="3120"/>
        </w:tabs>
      </w:pPr>
    </w:p>
    <w:p w:rsidR="00B96BEB" w:rsidRDefault="00B96BEB" w:rsidP="00B96BEB">
      <w:pPr>
        <w:tabs>
          <w:tab w:val="left" w:pos="3120"/>
        </w:tabs>
      </w:pPr>
    </w:p>
    <w:p w:rsidR="00B96BEB" w:rsidRDefault="00B96BEB" w:rsidP="00B96BEB">
      <w:pPr>
        <w:tabs>
          <w:tab w:val="left" w:pos="3120"/>
        </w:tabs>
      </w:pPr>
    </w:p>
    <w:p w:rsidR="00B96BEB" w:rsidRPr="00731D39" w:rsidRDefault="00B96BEB" w:rsidP="00B96BEB">
      <w:pPr>
        <w:tabs>
          <w:tab w:val="left" w:pos="426"/>
        </w:tabs>
        <w:spacing w:after="120"/>
        <w:ind w:left="2160" w:firstLine="720"/>
        <w:jc w:val="both"/>
        <w:rPr>
          <w:b/>
          <w:sz w:val="32"/>
          <w:szCs w:val="32"/>
        </w:rPr>
      </w:pPr>
      <w:r w:rsidRPr="00731D39">
        <w:rPr>
          <w:b/>
          <w:sz w:val="32"/>
          <w:szCs w:val="32"/>
        </w:rPr>
        <w:t>Βασιλόπιτα με φρούτα</w:t>
      </w:r>
    </w:p>
    <w:p w:rsidR="00B96BEB" w:rsidRPr="00F26083" w:rsidRDefault="00B96BEB" w:rsidP="00B96BEB">
      <w:pPr>
        <w:tabs>
          <w:tab w:val="left" w:pos="426"/>
        </w:tabs>
        <w:spacing w:after="120"/>
        <w:jc w:val="both"/>
        <w:rPr>
          <w:b/>
          <w:sz w:val="28"/>
          <w:szCs w:val="28"/>
          <w:u w:val="single"/>
        </w:rPr>
      </w:pPr>
      <w:r>
        <w:rPr>
          <w:noProof/>
        </w:rPr>
        <w:drawing>
          <wp:anchor distT="0" distB="0" distL="114300" distR="114300" simplePos="0" relativeHeight="251659264" behindDoc="0" locked="0" layoutInCell="1" allowOverlap="1">
            <wp:simplePos x="0" y="0"/>
            <wp:positionH relativeFrom="column">
              <wp:posOffset>2874010</wp:posOffset>
            </wp:positionH>
            <wp:positionV relativeFrom="paragraph">
              <wp:posOffset>129540</wp:posOffset>
            </wp:positionV>
            <wp:extent cx="2400300" cy="1905000"/>
            <wp:effectExtent l="0" t="0" r="0" b="0"/>
            <wp:wrapSquare wrapText="bothSides"/>
            <wp:docPr id="2" name="Εικόνα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083">
        <w:rPr>
          <w:b/>
          <w:sz w:val="28"/>
          <w:szCs w:val="28"/>
          <w:u w:val="single"/>
        </w:rPr>
        <w:t>Υλικά</w:t>
      </w:r>
    </w:p>
    <w:p w:rsidR="00B96BEB" w:rsidRPr="00F26083" w:rsidRDefault="00B96BEB" w:rsidP="00B96BEB">
      <w:pPr>
        <w:tabs>
          <w:tab w:val="left" w:pos="426"/>
        </w:tabs>
        <w:jc w:val="both"/>
        <w:rPr>
          <w:sz w:val="28"/>
          <w:szCs w:val="28"/>
        </w:rPr>
      </w:pPr>
      <w:r w:rsidRPr="00F26083">
        <w:rPr>
          <w:sz w:val="28"/>
          <w:szCs w:val="28"/>
        </w:rPr>
        <w:t>250γρ. βούτυρο</w:t>
      </w:r>
    </w:p>
    <w:p w:rsidR="00B96BEB" w:rsidRPr="00F26083" w:rsidRDefault="00B96BEB" w:rsidP="00B96BEB">
      <w:pPr>
        <w:tabs>
          <w:tab w:val="left" w:pos="426"/>
        </w:tabs>
        <w:jc w:val="both"/>
        <w:rPr>
          <w:sz w:val="28"/>
          <w:szCs w:val="28"/>
        </w:rPr>
      </w:pPr>
      <w:r w:rsidRPr="00F26083">
        <w:rPr>
          <w:sz w:val="28"/>
          <w:szCs w:val="28"/>
        </w:rPr>
        <w:t>250γρ. άχνη</w:t>
      </w:r>
    </w:p>
    <w:p w:rsidR="00B96BEB" w:rsidRPr="00F26083" w:rsidRDefault="00B96BEB" w:rsidP="00B96BEB">
      <w:pPr>
        <w:tabs>
          <w:tab w:val="left" w:pos="426"/>
        </w:tabs>
        <w:jc w:val="both"/>
        <w:rPr>
          <w:sz w:val="28"/>
          <w:szCs w:val="28"/>
        </w:rPr>
      </w:pPr>
      <w:r w:rsidRPr="00F26083">
        <w:rPr>
          <w:sz w:val="28"/>
          <w:szCs w:val="28"/>
        </w:rPr>
        <w:t>125γρ. αμύγδαλο αποφλοιωμένο, αλεσμένο στο μπλέντερ σε σκόνη</w:t>
      </w:r>
    </w:p>
    <w:p w:rsidR="00B96BEB" w:rsidRPr="00F26083" w:rsidRDefault="00B96BEB" w:rsidP="00B96BEB">
      <w:pPr>
        <w:tabs>
          <w:tab w:val="left" w:pos="426"/>
        </w:tabs>
        <w:jc w:val="both"/>
        <w:rPr>
          <w:sz w:val="28"/>
          <w:szCs w:val="28"/>
        </w:rPr>
      </w:pPr>
      <w:r>
        <w:rPr>
          <w:sz w:val="28"/>
          <w:szCs w:val="28"/>
        </w:rPr>
        <w:t xml:space="preserve">125γρ. φιστίκι </w:t>
      </w:r>
      <w:proofErr w:type="spellStart"/>
      <w:r>
        <w:rPr>
          <w:sz w:val="28"/>
          <w:szCs w:val="28"/>
        </w:rPr>
        <w:t>Α</w:t>
      </w:r>
      <w:r w:rsidRPr="00F26083">
        <w:rPr>
          <w:sz w:val="28"/>
          <w:szCs w:val="28"/>
        </w:rPr>
        <w:t>ιγίνης</w:t>
      </w:r>
      <w:proofErr w:type="spellEnd"/>
      <w:r w:rsidRPr="00F26083">
        <w:rPr>
          <w:sz w:val="28"/>
          <w:szCs w:val="28"/>
        </w:rPr>
        <w:t xml:space="preserve"> αποφλοιωμένο, αλεσμένο στο μπλέντερ σε σκόνη</w:t>
      </w:r>
    </w:p>
    <w:p w:rsidR="00B96BEB" w:rsidRPr="00F26083" w:rsidRDefault="00B96BEB" w:rsidP="00B96BEB">
      <w:pPr>
        <w:tabs>
          <w:tab w:val="left" w:pos="426"/>
        </w:tabs>
        <w:jc w:val="both"/>
        <w:rPr>
          <w:sz w:val="28"/>
          <w:szCs w:val="28"/>
        </w:rPr>
      </w:pPr>
      <w:r w:rsidRPr="00F26083">
        <w:rPr>
          <w:sz w:val="28"/>
          <w:szCs w:val="28"/>
        </w:rPr>
        <w:t>6 μεγάλα αυγά</w:t>
      </w:r>
    </w:p>
    <w:p w:rsidR="00B96BEB" w:rsidRPr="00F26083" w:rsidRDefault="00B96BEB" w:rsidP="00B96BEB">
      <w:pPr>
        <w:tabs>
          <w:tab w:val="left" w:pos="426"/>
        </w:tabs>
        <w:jc w:val="both"/>
        <w:rPr>
          <w:sz w:val="28"/>
          <w:szCs w:val="28"/>
        </w:rPr>
      </w:pPr>
      <w:r w:rsidRPr="00F26083">
        <w:rPr>
          <w:sz w:val="28"/>
          <w:szCs w:val="28"/>
        </w:rPr>
        <w:t>250γρ. αλεύρι</w:t>
      </w:r>
    </w:p>
    <w:p w:rsidR="00B96BEB" w:rsidRPr="00F26083" w:rsidRDefault="00B96BEB" w:rsidP="00B96BEB">
      <w:pPr>
        <w:tabs>
          <w:tab w:val="left" w:pos="426"/>
        </w:tabs>
        <w:jc w:val="both"/>
        <w:rPr>
          <w:sz w:val="28"/>
          <w:szCs w:val="28"/>
        </w:rPr>
      </w:pPr>
      <w:r w:rsidRPr="00F26083">
        <w:rPr>
          <w:sz w:val="28"/>
          <w:szCs w:val="28"/>
        </w:rPr>
        <w:t xml:space="preserve">1 κουταλιά </w:t>
      </w:r>
      <w:r>
        <w:rPr>
          <w:sz w:val="28"/>
          <w:szCs w:val="28"/>
          <w:lang w:val="en-US"/>
        </w:rPr>
        <w:t>b</w:t>
      </w:r>
      <w:r w:rsidRPr="00F26083">
        <w:rPr>
          <w:sz w:val="28"/>
          <w:szCs w:val="28"/>
          <w:lang w:val="en-US"/>
        </w:rPr>
        <w:t>aking</w:t>
      </w:r>
      <w:r w:rsidRPr="00F26083">
        <w:rPr>
          <w:sz w:val="28"/>
          <w:szCs w:val="28"/>
        </w:rPr>
        <w:t xml:space="preserve"> </w:t>
      </w:r>
      <w:r w:rsidRPr="00F26083">
        <w:rPr>
          <w:sz w:val="28"/>
          <w:szCs w:val="28"/>
          <w:lang w:val="en-US"/>
        </w:rPr>
        <w:t>powder</w:t>
      </w:r>
      <w:r w:rsidRPr="00F26083">
        <w:rPr>
          <w:sz w:val="28"/>
          <w:szCs w:val="28"/>
        </w:rPr>
        <w:t xml:space="preserve"> </w:t>
      </w:r>
    </w:p>
    <w:p w:rsidR="00B96BEB" w:rsidRPr="00F26083" w:rsidRDefault="00B96BEB" w:rsidP="00B96BEB">
      <w:pPr>
        <w:tabs>
          <w:tab w:val="left" w:pos="426"/>
        </w:tabs>
        <w:jc w:val="both"/>
        <w:rPr>
          <w:sz w:val="28"/>
          <w:szCs w:val="28"/>
        </w:rPr>
      </w:pPr>
      <w:r w:rsidRPr="00F26083">
        <w:rPr>
          <w:sz w:val="28"/>
          <w:szCs w:val="28"/>
        </w:rPr>
        <w:t>300γρ. ξερά φρούτα ψιλοκομμένα (δαμάσκηνα, βερίκοκα, κεράσια)</w:t>
      </w:r>
    </w:p>
    <w:p w:rsidR="00B96BEB" w:rsidRPr="00F26083" w:rsidRDefault="00B96BEB" w:rsidP="00B96BEB">
      <w:pPr>
        <w:tabs>
          <w:tab w:val="left" w:pos="426"/>
        </w:tabs>
        <w:jc w:val="both"/>
        <w:rPr>
          <w:sz w:val="28"/>
          <w:szCs w:val="28"/>
        </w:rPr>
      </w:pPr>
      <w:r w:rsidRPr="00F26083">
        <w:rPr>
          <w:sz w:val="28"/>
          <w:szCs w:val="28"/>
        </w:rPr>
        <w:t xml:space="preserve">200γρ. </w:t>
      </w:r>
      <w:r>
        <w:rPr>
          <w:sz w:val="28"/>
          <w:szCs w:val="28"/>
          <w:lang w:val="en-US"/>
        </w:rPr>
        <w:t>Amaretto</w:t>
      </w:r>
    </w:p>
    <w:p w:rsidR="00B96BEB" w:rsidRPr="00F26083" w:rsidRDefault="00B96BEB" w:rsidP="00B96BEB">
      <w:pPr>
        <w:tabs>
          <w:tab w:val="left" w:pos="426"/>
        </w:tabs>
        <w:jc w:val="both"/>
        <w:rPr>
          <w:sz w:val="28"/>
          <w:szCs w:val="28"/>
        </w:rPr>
      </w:pPr>
    </w:p>
    <w:p w:rsidR="00B96BEB" w:rsidRPr="00F26083" w:rsidRDefault="00B96BEB" w:rsidP="00B96BEB">
      <w:pPr>
        <w:tabs>
          <w:tab w:val="left" w:pos="426"/>
        </w:tabs>
        <w:spacing w:after="120"/>
        <w:jc w:val="both"/>
        <w:rPr>
          <w:b/>
          <w:sz w:val="28"/>
          <w:szCs w:val="28"/>
          <w:u w:val="single"/>
        </w:rPr>
      </w:pPr>
      <w:r w:rsidRPr="00F26083">
        <w:rPr>
          <w:b/>
          <w:sz w:val="28"/>
          <w:szCs w:val="28"/>
          <w:u w:val="single"/>
        </w:rPr>
        <w:t>Εκτέλεση</w:t>
      </w:r>
    </w:p>
    <w:p w:rsidR="00B96BEB" w:rsidRPr="00F26083" w:rsidRDefault="00B96BEB" w:rsidP="00B96BEB">
      <w:pPr>
        <w:tabs>
          <w:tab w:val="left" w:pos="426"/>
        </w:tabs>
        <w:spacing w:after="120"/>
        <w:jc w:val="both"/>
        <w:rPr>
          <w:sz w:val="28"/>
          <w:szCs w:val="28"/>
        </w:rPr>
      </w:pPr>
      <w:r w:rsidRPr="00B96BEB">
        <w:rPr>
          <w:sz w:val="28"/>
          <w:szCs w:val="28"/>
        </w:rPr>
        <w:lastRenderedPageBreak/>
        <w:tab/>
      </w:r>
      <w:r w:rsidRPr="00F26083">
        <w:rPr>
          <w:sz w:val="28"/>
          <w:szCs w:val="28"/>
        </w:rPr>
        <w:t xml:space="preserve">Μουσκεύουμε τα ξερά φρούτα μέσα στο </w:t>
      </w:r>
      <w:r w:rsidRPr="00F26083">
        <w:rPr>
          <w:sz w:val="28"/>
          <w:szCs w:val="28"/>
          <w:lang w:val="en-US"/>
        </w:rPr>
        <w:t>Amaretto</w:t>
      </w:r>
      <w:r w:rsidRPr="00F26083">
        <w:rPr>
          <w:sz w:val="28"/>
          <w:szCs w:val="28"/>
        </w:rPr>
        <w:t>. Χτυπάμε στο μίξερ το βούτυρ</w:t>
      </w:r>
      <w:r>
        <w:rPr>
          <w:sz w:val="28"/>
          <w:szCs w:val="28"/>
        </w:rPr>
        <w:t xml:space="preserve">ο, την άχνη και τις δύο σκόνες ( </w:t>
      </w:r>
      <w:r w:rsidRPr="00F26083">
        <w:rPr>
          <w:sz w:val="28"/>
          <w:szCs w:val="28"/>
        </w:rPr>
        <w:t>αμυγδάλου,</w:t>
      </w:r>
      <w:r w:rsidRPr="00731D39">
        <w:rPr>
          <w:sz w:val="28"/>
          <w:szCs w:val="28"/>
        </w:rPr>
        <w:t xml:space="preserve"> </w:t>
      </w:r>
      <w:r>
        <w:rPr>
          <w:sz w:val="28"/>
          <w:szCs w:val="28"/>
        </w:rPr>
        <w:t>φιστικιού</w:t>
      </w:r>
      <w:r w:rsidRPr="00731D39">
        <w:rPr>
          <w:sz w:val="28"/>
          <w:szCs w:val="28"/>
        </w:rPr>
        <w:t xml:space="preserve"> )</w:t>
      </w:r>
      <w:r w:rsidRPr="00F26083">
        <w:rPr>
          <w:sz w:val="28"/>
          <w:szCs w:val="28"/>
        </w:rPr>
        <w:t xml:space="preserve"> μέχρι να φουσκώσουν και να γίνει μια λευκή κρέμα. Πολτοποιούμε στο μπλέντερ τα ξερά φρούτα μαζί με το </w:t>
      </w:r>
      <w:r w:rsidRPr="00F26083">
        <w:rPr>
          <w:sz w:val="28"/>
          <w:szCs w:val="28"/>
          <w:lang w:val="en-US"/>
        </w:rPr>
        <w:t>Amaretto</w:t>
      </w:r>
      <w:r w:rsidRPr="00F26083">
        <w:rPr>
          <w:sz w:val="28"/>
          <w:szCs w:val="28"/>
        </w:rPr>
        <w:t xml:space="preserve"> και το ρίχνουμε στο πρώτο μίγμα συνεχίζοντας για λίγο το χτύπημα. Ρίχνουμε σταδιακά και τα αυγά. Κατεβάζουμε από το μίξερ και </w:t>
      </w:r>
      <w:r>
        <w:rPr>
          <w:sz w:val="28"/>
          <w:szCs w:val="28"/>
        </w:rPr>
        <w:t>ρί</w:t>
      </w:r>
      <w:r w:rsidRPr="00F26083">
        <w:rPr>
          <w:sz w:val="28"/>
          <w:szCs w:val="28"/>
        </w:rPr>
        <w:t xml:space="preserve">χνουμε το αλεύρι ανακατεύοντας με μια κουτάλα μαζί με το </w:t>
      </w:r>
      <w:r>
        <w:rPr>
          <w:sz w:val="28"/>
          <w:szCs w:val="28"/>
          <w:lang w:val="en-US"/>
        </w:rPr>
        <w:t>b</w:t>
      </w:r>
      <w:r w:rsidRPr="00F26083">
        <w:rPr>
          <w:sz w:val="28"/>
          <w:szCs w:val="28"/>
          <w:lang w:val="en-US"/>
        </w:rPr>
        <w:t>aking</w:t>
      </w:r>
      <w:r w:rsidRPr="00F26083">
        <w:rPr>
          <w:sz w:val="28"/>
          <w:szCs w:val="28"/>
        </w:rPr>
        <w:t xml:space="preserve"> </w:t>
      </w:r>
      <w:r w:rsidRPr="00F26083">
        <w:rPr>
          <w:sz w:val="28"/>
          <w:szCs w:val="28"/>
          <w:lang w:val="en-US"/>
        </w:rPr>
        <w:t>powder</w:t>
      </w:r>
      <w:r w:rsidRPr="00F26083">
        <w:rPr>
          <w:sz w:val="28"/>
          <w:szCs w:val="28"/>
        </w:rPr>
        <w:t xml:space="preserve">. Βουτυρώνουμε και αλευρώνουμε ένα ταψί διαμέτρου 30εκ. τοποθετούμε το μίγμα και ψήνουμε στους 180 </w:t>
      </w:r>
      <w:r w:rsidRPr="00F26083">
        <w:rPr>
          <w:sz w:val="28"/>
          <w:szCs w:val="28"/>
          <w:lang w:val="en-US"/>
        </w:rPr>
        <w:t>C</w:t>
      </w:r>
      <w:r w:rsidRPr="00F26083">
        <w:rPr>
          <w:sz w:val="28"/>
          <w:szCs w:val="28"/>
          <w:vertAlign w:val="superscript"/>
          <w:lang w:val="en-US"/>
        </w:rPr>
        <w:t>o</w:t>
      </w:r>
      <w:r w:rsidRPr="00F26083">
        <w:rPr>
          <w:sz w:val="28"/>
          <w:szCs w:val="28"/>
        </w:rPr>
        <w:t xml:space="preserve"> μία ώρα.</w:t>
      </w:r>
    </w:p>
    <w:p w:rsidR="00B96BEB" w:rsidRPr="00F26083" w:rsidRDefault="00B96BEB" w:rsidP="00B96BEB">
      <w:pPr>
        <w:tabs>
          <w:tab w:val="left" w:pos="426"/>
        </w:tabs>
        <w:jc w:val="both"/>
        <w:rPr>
          <w:sz w:val="28"/>
          <w:szCs w:val="28"/>
        </w:rPr>
      </w:pPr>
      <w:r w:rsidRPr="00731D39">
        <w:rPr>
          <w:sz w:val="28"/>
          <w:szCs w:val="28"/>
        </w:rPr>
        <w:tab/>
      </w:r>
      <w:r w:rsidRPr="00F26083">
        <w:rPr>
          <w:sz w:val="28"/>
          <w:szCs w:val="28"/>
        </w:rPr>
        <w:t>Τέλος σερβίρετε την στους καλεσμένους σας την πρωτοχρονιά και μην ξεχάσετε να βάλετε το φλουρί! Απολαύστε την!</w:t>
      </w:r>
    </w:p>
    <w:p w:rsidR="00B96BEB" w:rsidRPr="00F26083" w:rsidRDefault="00B96BEB" w:rsidP="00B96BEB">
      <w:pPr>
        <w:tabs>
          <w:tab w:val="left" w:pos="426"/>
        </w:tabs>
        <w:jc w:val="both"/>
        <w:rPr>
          <w:sz w:val="28"/>
          <w:szCs w:val="28"/>
        </w:rPr>
      </w:pPr>
      <w:r w:rsidRPr="00F26083">
        <w:rPr>
          <w:sz w:val="28"/>
          <w:szCs w:val="28"/>
        </w:rPr>
        <w:t xml:space="preserve">    </w:t>
      </w:r>
    </w:p>
    <w:p w:rsidR="00B96BEB" w:rsidRDefault="00B96BEB" w:rsidP="00B96BEB">
      <w:pPr>
        <w:tabs>
          <w:tab w:val="left" w:pos="3120"/>
        </w:tabs>
      </w:pPr>
    </w:p>
    <w:p w:rsidR="00B96BEB" w:rsidRDefault="00B96BEB" w:rsidP="00B96BEB">
      <w:pPr>
        <w:tabs>
          <w:tab w:val="left" w:pos="3120"/>
        </w:tabs>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B96BEB" w:rsidRDefault="00B96BEB" w:rsidP="00B96BEB">
      <w:pPr>
        <w:tabs>
          <w:tab w:val="left" w:pos="426"/>
        </w:tabs>
        <w:spacing w:after="120"/>
        <w:jc w:val="center"/>
        <w:rPr>
          <w:b/>
          <w:sz w:val="32"/>
          <w:szCs w:val="32"/>
        </w:rPr>
      </w:pPr>
    </w:p>
    <w:p w:rsidR="00307F9C" w:rsidRDefault="00307F9C" w:rsidP="00B96BEB">
      <w:pPr>
        <w:tabs>
          <w:tab w:val="left" w:pos="426"/>
        </w:tabs>
        <w:jc w:val="right"/>
        <w:rPr>
          <w:sz w:val="28"/>
          <w:szCs w:val="28"/>
          <w:lang w:val="en-US"/>
        </w:rPr>
      </w:pPr>
    </w:p>
    <w:p w:rsidR="00CF2374" w:rsidRDefault="00CF2374" w:rsidP="00B96BEB">
      <w:pPr>
        <w:tabs>
          <w:tab w:val="left" w:pos="426"/>
        </w:tabs>
        <w:jc w:val="right"/>
        <w:rPr>
          <w:sz w:val="28"/>
          <w:szCs w:val="28"/>
          <w:lang w:val="en-US"/>
        </w:rPr>
      </w:pPr>
    </w:p>
    <w:p w:rsidR="00CF2374" w:rsidRDefault="00CF2374" w:rsidP="00B96BEB">
      <w:pPr>
        <w:tabs>
          <w:tab w:val="left" w:pos="426"/>
        </w:tabs>
        <w:jc w:val="right"/>
        <w:rPr>
          <w:sz w:val="28"/>
          <w:szCs w:val="28"/>
          <w:lang w:val="en-US"/>
        </w:rPr>
      </w:pPr>
    </w:p>
    <w:p w:rsidR="00CF2374" w:rsidRDefault="00CF2374" w:rsidP="00B96BEB">
      <w:pPr>
        <w:tabs>
          <w:tab w:val="left" w:pos="426"/>
        </w:tabs>
        <w:jc w:val="right"/>
        <w:rPr>
          <w:sz w:val="28"/>
          <w:szCs w:val="28"/>
          <w:lang w:val="en-US"/>
        </w:rPr>
      </w:pPr>
    </w:p>
    <w:p w:rsidR="00CF2374" w:rsidRDefault="00CF2374" w:rsidP="00B96BEB">
      <w:pPr>
        <w:tabs>
          <w:tab w:val="left" w:pos="426"/>
        </w:tabs>
        <w:jc w:val="right"/>
        <w:rPr>
          <w:sz w:val="28"/>
          <w:szCs w:val="28"/>
          <w:lang w:val="en-US"/>
        </w:rPr>
      </w:pPr>
    </w:p>
    <w:p w:rsidR="00CF2374" w:rsidRDefault="00CF2374" w:rsidP="00B96BEB">
      <w:pPr>
        <w:tabs>
          <w:tab w:val="left" w:pos="426"/>
        </w:tabs>
        <w:jc w:val="right"/>
        <w:rPr>
          <w:sz w:val="28"/>
          <w:szCs w:val="28"/>
          <w:lang w:val="en-US"/>
        </w:rPr>
      </w:pPr>
    </w:p>
    <w:p w:rsidR="00B96BEB" w:rsidRPr="00C32EF2" w:rsidRDefault="00B96BEB" w:rsidP="00B96BEB">
      <w:pPr>
        <w:tabs>
          <w:tab w:val="left" w:pos="426"/>
        </w:tabs>
        <w:jc w:val="right"/>
        <w:rPr>
          <w:sz w:val="28"/>
          <w:szCs w:val="28"/>
        </w:rPr>
      </w:pPr>
      <w:r>
        <w:rPr>
          <w:noProof/>
        </w:rPr>
        <w:drawing>
          <wp:anchor distT="0" distB="0" distL="114300" distR="114300" simplePos="0" relativeHeight="251664384" behindDoc="0" locked="0" layoutInCell="1" allowOverlap="1">
            <wp:simplePos x="0" y="0"/>
            <wp:positionH relativeFrom="column">
              <wp:align>left</wp:align>
            </wp:positionH>
            <wp:positionV relativeFrom="paragraph">
              <wp:posOffset>0</wp:posOffset>
            </wp:positionV>
            <wp:extent cx="1295400" cy="1587500"/>
            <wp:effectExtent l="0" t="0" r="0" b="0"/>
            <wp:wrapSquare wrapText="bothSides"/>
            <wp:docPr id="17" name="Εικόνα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EF2">
        <w:rPr>
          <w:sz w:val="28"/>
          <w:szCs w:val="28"/>
        </w:rPr>
        <w:t>Τρίτη 1 Νοεμβρίου 2011</w:t>
      </w:r>
    </w:p>
    <w:p w:rsidR="00B96BEB" w:rsidRPr="00F86834" w:rsidRDefault="00B96BEB" w:rsidP="00B96BEB">
      <w:pPr>
        <w:tabs>
          <w:tab w:val="left" w:pos="426"/>
        </w:tabs>
        <w:rPr>
          <w:b/>
          <w:sz w:val="28"/>
          <w:szCs w:val="28"/>
        </w:rPr>
      </w:pPr>
    </w:p>
    <w:p w:rsidR="00B96BEB" w:rsidRPr="00F86834" w:rsidRDefault="00B96BEB" w:rsidP="00B96BEB">
      <w:pPr>
        <w:tabs>
          <w:tab w:val="left" w:pos="426"/>
        </w:tabs>
        <w:rPr>
          <w:b/>
          <w:sz w:val="28"/>
          <w:szCs w:val="28"/>
        </w:rPr>
      </w:pPr>
    </w:p>
    <w:p w:rsidR="00B96BEB" w:rsidRPr="00F86834" w:rsidRDefault="00B96BEB" w:rsidP="00B96BEB">
      <w:pPr>
        <w:tabs>
          <w:tab w:val="left" w:pos="426"/>
        </w:tabs>
        <w:rPr>
          <w:b/>
          <w:sz w:val="28"/>
          <w:szCs w:val="28"/>
        </w:rPr>
      </w:pPr>
    </w:p>
    <w:p w:rsidR="00B96BEB" w:rsidRPr="00F86834" w:rsidRDefault="00B96BEB" w:rsidP="00B96BEB">
      <w:pPr>
        <w:tabs>
          <w:tab w:val="left" w:pos="426"/>
        </w:tabs>
        <w:rPr>
          <w:b/>
          <w:sz w:val="28"/>
          <w:szCs w:val="28"/>
        </w:rPr>
      </w:pPr>
    </w:p>
    <w:p w:rsidR="00B96BEB" w:rsidRPr="00F86834" w:rsidRDefault="00B96BEB" w:rsidP="00B96BEB">
      <w:pPr>
        <w:tabs>
          <w:tab w:val="left" w:pos="426"/>
        </w:tabs>
        <w:rPr>
          <w:b/>
          <w:sz w:val="28"/>
          <w:szCs w:val="28"/>
        </w:rPr>
      </w:pPr>
    </w:p>
    <w:p w:rsidR="00B96BEB" w:rsidRPr="00831CB0" w:rsidRDefault="00B96BEB" w:rsidP="00B96BEB">
      <w:pPr>
        <w:tabs>
          <w:tab w:val="left" w:pos="426"/>
        </w:tabs>
        <w:jc w:val="right"/>
        <w:rPr>
          <w:b/>
          <w:sz w:val="28"/>
          <w:szCs w:val="28"/>
        </w:rPr>
      </w:pPr>
      <w:r w:rsidRPr="00831CB0">
        <w:rPr>
          <w:b/>
          <w:sz w:val="28"/>
          <w:szCs w:val="28"/>
        </w:rPr>
        <w:t>Θεσσαλονίκη/ Ρώμη</w:t>
      </w:r>
    </w:p>
    <w:p w:rsidR="00B96BEB" w:rsidRPr="00831CB0" w:rsidRDefault="00B96BEB" w:rsidP="00B96BEB">
      <w:pPr>
        <w:tabs>
          <w:tab w:val="left" w:pos="426"/>
        </w:tabs>
        <w:rPr>
          <w:sz w:val="28"/>
          <w:szCs w:val="28"/>
        </w:rPr>
      </w:pPr>
      <w:r w:rsidRPr="00C32EF2">
        <w:rPr>
          <w:sz w:val="28"/>
          <w:szCs w:val="28"/>
        </w:rPr>
        <w:t xml:space="preserve"> </w:t>
      </w:r>
    </w:p>
    <w:p w:rsidR="00B96BEB" w:rsidRPr="00C32EF2" w:rsidRDefault="00B96BEB" w:rsidP="00B96BEB">
      <w:pPr>
        <w:tabs>
          <w:tab w:val="left" w:pos="426"/>
        </w:tabs>
        <w:rPr>
          <w:sz w:val="28"/>
          <w:szCs w:val="28"/>
        </w:rPr>
      </w:pPr>
      <w:r w:rsidRPr="00C32EF2">
        <w:rPr>
          <w:sz w:val="28"/>
          <w:szCs w:val="28"/>
        </w:rPr>
        <w:tab/>
      </w:r>
      <w:r w:rsidRPr="00C32EF2">
        <w:rPr>
          <w:sz w:val="28"/>
          <w:szCs w:val="28"/>
        </w:rPr>
        <w:tab/>
      </w:r>
      <w:r w:rsidRPr="00C32EF2">
        <w:rPr>
          <w:sz w:val="28"/>
          <w:szCs w:val="28"/>
        </w:rPr>
        <w:tab/>
      </w:r>
      <w:r w:rsidRPr="00C32EF2">
        <w:rPr>
          <w:sz w:val="28"/>
          <w:szCs w:val="28"/>
        </w:rPr>
        <w:tab/>
      </w:r>
    </w:p>
    <w:p w:rsidR="00B96BEB" w:rsidRPr="002A5E13" w:rsidRDefault="00B96BEB" w:rsidP="00B96BEB">
      <w:pPr>
        <w:tabs>
          <w:tab w:val="left" w:pos="426"/>
        </w:tabs>
        <w:jc w:val="center"/>
        <w:rPr>
          <w:b/>
          <w:sz w:val="32"/>
          <w:szCs w:val="32"/>
        </w:rPr>
      </w:pPr>
      <w:r w:rsidRPr="002A5E13">
        <w:rPr>
          <w:b/>
          <w:sz w:val="32"/>
          <w:szCs w:val="32"/>
        </w:rPr>
        <w:t xml:space="preserve">Μια ομάδα φοιτητών της </w:t>
      </w:r>
      <w:proofErr w:type="spellStart"/>
      <w:r w:rsidRPr="002A5E13">
        <w:rPr>
          <w:b/>
          <w:sz w:val="32"/>
          <w:szCs w:val="32"/>
        </w:rPr>
        <w:t>Μουσειολογίας</w:t>
      </w:r>
      <w:proofErr w:type="spellEnd"/>
      <w:r w:rsidRPr="002A5E13">
        <w:rPr>
          <w:b/>
          <w:sz w:val="32"/>
          <w:szCs w:val="32"/>
        </w:rPr>
        <w:t xml:space="preserve"> μας ξεναγούσε….</w:t>
      </w:r>
    </w:p>
    <w:p w:rsidR="00B96BEB" w:rsidRDefault="00B96BEB" w:rsidP="00B96BEB">
      <w:pPr>
        <w:tabs>
          <w:tab w:val="left" w:pos="426"/>
        </w:tabs>
        <w:rPr>
          <w:sz w:val="28"/>
          <w:szCs w:val="28"/>
        </w:rPr>
      </w:pPr>
    </w:p>
    <w:p w:rsidR="00B96BEB" w:rsidRPr="00865C2F" w:rsidRDefault="00B96BEB" w:rsidP="00B96BEB">
      <w:pPr>
        <w:tabs>
          <w:tab w:val="left" w:pos="426"/>
        </w:tabs>
        <w:rPr>
          <w:sz w:val="28"/>
          <w:szCs w:val="28"/>
        </w:rPr>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442720" cy="1080135"/>
            <wp:effectExtent l="0" t="0" r="5080" b="5715"/>
            <wp:wrapSquare wrapText="bothSides"/>
            <wp:docPr id="16" name="Εικόνα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272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EF2">
        <w:rPr>
          <w:sz w:val="28"/>
          <w:szCs w:val="28"/>
        </w:rPr>
        <w:t>Τα καλλιτεχνήματα και οι κατασκευές που είδαμε μας εξέπληξαν για την πρωτοτυπία τους.</w:t>
      </w:r>
    </w:p>
    <w:p w:rsidR="00B96BEB" w:rsidRPr="009117B7" w:rsidRDefault="00B96BEB" w:rsidP="00B96BEB">
      <w:pPr>
        <w:tabs>
          <w:tab w:val="left" w:pos="426"/>
        </w:tabs>
        <w:jc w:val="right"/>
        <w:rPr>
          <w:b/>
          <w:sz w:val="28"/>
          <w:szCs w:val="28"/>
        </w:rPr>
      </w:pPr>
      <w:r w:rsidRPr="009117B7">
        <w:rPr>
          <w:b/>
          <w:sz w:val="28"/>
          <w:szCs w:val="28"/>
        </w:rPr>
        <w:t>Αντιγόνη</w:t>
      </w:r>
    </w:p>
    <w:p w:rsidR="00B96BEB" w:rsidRDefault="00B96BEB" w:rsidP="00B96BEB">
      <w:pPr>
        <w:tabs>
          <w:tab w:val="left" w:pos="426"/>
        </w:tabs>
        <w:rPr>
          <w:sz w:val="28"/>
          <w:szCs w:val="28"/>
        </w:rPr>
      </w:pPr>
    </w:p>
    <w:p w:rsidR="00B96BEB" w:rsidRDefault="00B96BEB" w:rsidP="00B96BEB">
      <w:pPr>
        <w:tabs>
          <w:tab w:val="left" w:pos="426"/>
        </w:tabs>
        <w:rPr>
          <w:sz w:val="28"/>
          <w:szCs w:val="28"/>
        </w:rPr>
      </w:pPr>
    </w:p>
    <w:p w:rsidR="00B96BEB" w:rsidRPr="00B96BEB" w:rsidRDefault="00B96BEB" w:rsidP="00B96BEB">
      <w:pPr>
        <w:tabs>
          <w:tab w:val="left" w:pos="426"/>
        </w:tabs>
        <w:spacing w:after="240"/>
        <w:jc w:val="both"/>
        <w:rPr>
          <w:sz w:val="28"/>
          <w:szCs w:val="28"/>
        </w:rPr>
      </w:pPr>
    </w:p>
    <w:p w:rsidR="00B96BEB" w:rsidRPr="00C32EF2" w:rsidRDefault="00B96BEB" w:rsidP="00B96BEB">
      <w:pPr>
        <w:spacing w:after="120"/>
        <w:jc w:val="both"/>
        <w:rPr>
          <w:sz w:val="28"/>
          <w:szCs w:val="28"/>
        </w:rPr>
      </w:pPr>
      <w:r>
        <w:rPr>
          <w:noProof/>
          <w:sz w:val="28"/>
          <w:szCs w:val="28"/>
        </w:rPr>
        <w:drawing>
          <wp:anchor distT="0" distB="0" distL="114300" distR="114300" simplePos="0" relativeHeight="251672576" behindDoc="1" locked="0" layoutInCell="1" allowOverlap="1">
            <wp:simplePos x="0" y="0"/>
            <wp:positionH relativeFrom="column">
              <wp:posOffset>0</wp:posOffset>
            </wp:positionH>
            <wp:positionV relativeFrom="paragraph">
              <wp:posOffset>0</wp:posOffset>
            </wp:positionV>
            <wp:extent cx="2116455" cy="1410970"/>
            <wp:effectExtent l="0" t="0" r="0" b="0"/>
            <wp:wrapTight wrapText="bothSides">
              <wp:wrapPolygon edited="0">
                <wp:start x="0" y="0"/>
                <wp:lineTo x="0" y="21289"/>
                <wp:lineTo x="21386" y="21289"/>
                <wp:lineTo x="21386"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6455" cy="1410970"/>
                    </a:xfrm>
                    <a:prstGeom prst="rect">
                      <a:avLst/>
                    </a:prstGeom>
                    <a:noFill/>
                  </pic:spPr>
                </pic:pic>
              </a:graphicData>
            </a:graphic>
            <wp14:sizeRelH relativeFrom="page">
              <wp14:pctWidth>0</wp14:pctWidth>
            </wp14:sizeRelH>
            <wp14:sizeRelV relativeFrom="page">
              <wp14:pctHeight>0</wp14:pctHeight>
            </wp14:sizeRelV>
          </wp:anchor>
        </w:drawing>
      </w:r>
      <w:r w:rsidRPr="00C32EF2">
        <w:rPr>
          <w:sz w:val="28"/>
          <w:szCs w:val="28"/>
        </w:rPr>
        <w:t>Τα καλύτερα έργα ήταν αυτά που σχετίζονταν με τον ανθρώπινο οργανισμό: ένας σωρός από κρανία, ερυθρά και λευκά αιμοσφαίρια έντυναν κούκλες.</w:t>
      </w:r>
    </w:p>
    <w:p w:rsidR="00B96BEB" w:rsidRPr="00B96BEB" w:rsidRDefault="00B96BEB" w:rsidP="00B96BEB">
      <w:pPr>
        <w:tabs>
          <w:tab w:val="left" w:pos="426"/>
        </w:tabs>
        <w:spacing w:after="120"/>
        <w:jc w:val="right"/>
        <w:rPr>
          <w:b/>
          <w:sz w:val="28"/>
          <w:szCs w:val="28"/>
        </w:rPr>
      </w:pPr>
      <w:r w:rsidRPr="009117B7">
        <w:rPr>
          <w:b/>
          <w:sz w:val="28"/>
          <w:szCs w:val="28"/>
        </w:rPr>
        <w:t xml:space="preserve">Σίμος, Μαρία </w:t>
      </w:r>
    </w:p>
    <w:p w:rsidR="00B96BEB" w:rsidRPr="00B96BEB" w:rsidRDefault="00B96BEB" w:rsidP="00B96BEB">
      <w:pPr>
        <w:tabs>
          <w:tab w:val="left" w:pos="426"/>
        </w:tabs>
        <w:spacing w:after="120"/>
        <w:jc w:val="right"/>
        <w:rPr>
          <w:b/>
          <w:sz w:val="28"/>
          <w:szCs w:val="28"/>
        </w:rPr>
      </w:pPr>
    </w:p>
    <w:p w:rsidR="00B96BEB" w:rsidRPr="00C32EF2" w:rsidRDefault="00B96BEB" w:rsidP="00B96BEB">
      <w:pPr>
        <w:tabs>
          <w:tab w:val="left" w:pos="426"/>
        </w:tabs>
        <w:rPr>
          <w:sz w:val="28"/>
          <w:szCs w:val="28"/>
        </w:rPr>
      </w:pPr>
      <w:r>
        <w:rPr>
          <w:noProof/>
        </w:rPr>
        <w:drawing>
          <wp:anchor distT="0" distB="0" distL="114300" distR="114300" simplePos="0" relativeHeight="251666432" behindDoc="0" locked="0" layoutInCell="1" allowOverlap="1">
            <wp:simplePos x="0" y="0"/>
            <wp:positionH relativeFrom="column">
              <wp:align>left</wp:align>
            </wp:positionH>
            <wp:positionV relativeFrom="paragraph">
              <wp:posOffset>193675</wp:posOffset>
            </wp:positionV>
            <wp:extent cx="2112645" cy="1080135"/>
            <wp:effectExtent l="0" t="0" r="1905" b="5715"/>
            <wp:wrapSquare wrapText="bothSides"/>
            <wp:docPr id="14" name="Εικόνα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264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BEB" w:rsidRPr="00C32EF2" w:rsidRDefault="00B96BEB" w:rsidP="00B96BEB">
      <w:pPr>
        <w:tabs>
          <w:tab w:val="left" w:pos="426"/>
        </w:tabs>
        <w:spacing w:after="120"/>
        <w:jc w:val="both"/>
        <w:rPr>
          <w:sz w:val="28"/>
          <w:szCs w:val="28"/>
        </w:rPr>
      </w:pPr>
      <w:r w:rsidRPr="00C32EF2">
        <w:rPr>
          <w:sz w:val="28"/>
          <w:szCs w:val="28"/>
        </w:rPr>
        <w:t>Αυτό που μου έκανε εντύπωση ήταν οι περίεργες εικόνες στους τοίχους. Ένα πρόσωπο στο οποίο τα μάτια του είχαν κατέβει στα μάγουλά του, η μύτη του στο στόμα του και τα αυτιά αλλού και αλλού.</w:t>
      </w:r>
    </w:p>
    <w:p w:rsidR="00B96BEB" w:rsidRPr="009117B7" w:rsidRDefault="00B96BEB" w:rsidP="00B96BEB">
      <w:pPr>
        <w:tabs>
          <w:tab w:val="left" w:pos="426"/>
        </w:tabs>
        <w:spacing w:after="120"/>
        <w:jc w:val="right"/>
        <w:rPr>
          <w:b/>
          <w:sz w:val="28"/>
          <w:szCs w:val="28"/>
        </w:rPr>
      </w:pPr>
      <w:r w:rsidRPr="009117B7">
        <w:rPr>
          <w:b/>
          <w:sz w:val="28"/>
          <w:szCs w:val="28"/>
        </w:rPr>
        <w:t>Βάσω</w:t>
      </w:r>
    </w:p>
    <w:p w:rsidR="00B96BEB" w:rsidRPr="00C32EF2" w:rsidRDefault="00B96BEB" w:rsidP="00B96BEB">
      <w:pPr>
        <w:tabs>
          <w:tab w:val="left" w:pos="426"/>
        </w:tabs>
        <w:spacing w:after="120"/>
        <w:jc w:val="both"/>
        <w:rPr>
          <w:sz w:val="28"/>
          <w:szCs w:val="28"/>
        </w:rPr>
      </w:pPr>
      <w:r>
        <w:rPr>
          <w:noProof/>
        </w:rPr>
        <w:drawing>
          <wp:anchor distT="0" distB="0" distL="114300" distR="114300" simplePos="0" relativeHeight="251667456" behindDoc="0" locked="0" layoutInCell="1" allowOverlap="1">
            <wp:simplePos x="0" y="0"/>
            <wp:positionH relativeFrom="column">
              <wp:align>left</wp:align>
            </wp:positionH>
            <wp:positionV relativeFrom="paragraph">
              <wp:posOffset>-6985</wp:posOffset>
            </wp:positionV>
            <wp:extent cx="2197100" cy="1092200"/>
            <wp:effectExtent l="0" t="0" r="0" b="0"/>
            <wp:wrapSquare wrapText="bothSides"/>
            <wp:docPr id="13" name="Εικόνα 13"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2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1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EF2">
        <w:rPr>
          <w:sz w:val="28"/>
          <w:szCs w:val="28"/>
        </w:rPr>
        <w:t>Δυο άδειες παλιές καρέκλες και ανάμεσα τους ένα τηλέφωνο!</w:t>
      </w:r>
    </w:p>
    <w:p w:rsidR="00B96BEB" w:rsidRPr="009117B7" w:rsidRDefault="00B96BEB" w:rsidP="00B96BEB">
      <w:pPr>
        <w:tabs>
          <w:tab w:val="left" w:pos="426"/>
        </w:tabs>
        <w:jc w:val="right"/>
        <w:rPr>
          <w:b/>
          <w:sz w:val="28"/>
          <w:szCs w:val="28"/>
        </w:rPr>
      </w:pPr>
      <w:r w:rsidRPr="009117B7">
        <w:rPr>
          <w:b/>
          <w:sz w:val="28"/>
          <w:szCs w:val="28"/>
        </w:rPr>
        <w:t>Ματίνα</w:t>
      </w:r>
    </w:p>
    <w:p w:rsidR="00B96BEB" w:rsidRPr="00C32EF2" w:rsidRDefault="00B96BEB" w:rsidP="00B96BEB">
      <w:pPr>
        <w:tabs>
          <w:tab w:val="left" w:pos="426"/>
        </w:tabs>
        <w:rPr>
          <w:sz w:val="28"/>
          <w:szCs w:val="28"/>
        </w:rPr>
      </w:pPr>
    </w:p>
    <w:p w:rsidR="00B96BEB" w:rsidRDefault="00B96BEB" w:rsidP="00B96BEB">
      <w:pPr>
        <w:tabs>
          <w:tab w:val="left" w:pos="426"/>
        </w:tabs>
        <w:spacing w:after="120"/>
        <w:jc w:val="both"/>
        <w:rPr>
          <w:sz w:val="28"/>
          <w:szCs w:val="28"/>
        </w:rPr>
      </w:pPr>
    </w:p>
    <w:p w:rsidR="00B96BEB" w:rsidRDefault="00B96BEB" w:rsidP="00B96BEB">
      <w:pPr>
        <w:tabs>
          <w:tab w:val="left" w:pos="426"/>
        </w:tabs>
        <w:spacing w:after="120"/>
        <w:jc w:val="both"/>
        <w:rPr>
          <w:sz w:val="28"/>
          <w:szCs w:val="28"/>
        </w:rPr>
      </w:pPr>
    </w:p>
    <w:p w:rsidR="00B96BEB" w:rsidRPr="00C32EF2" w:rsidRDefault="00B96BEB" w:rsidP="00B96BEB">
      <w:pPr>
        <w:tabs>
          <w:tab w:val="left" w:pos="426"/>
        </w:tabs>
        <w:spacing w:after="120"/>
        <w:jc w:val="both"/>
        <w:rPr>
          <w:sz w:val="28"/>
          <w:szCs w:val="28"/>
        </w:rPr>
      </w:pPr>
      <w:r>
        <w:rPr>
          <w:noProof/>
        </w:rPr>
        <w:drawing>
          <wp:anchor distT="0" distB="0" distL="114300" distR="114300" simplePos="0" relativeHeight="251668480" behindDoc="0" locked="0" layoutInCell="1" allowOverlap="1">
            <wp:simplePos x="0" y="0"/>
            <wp:positionH relativeFrom="column">
              <wp:align>left</wp:align>
            </wp:positionH>
            <wp:positionV relativeFrom="paragraph">
              <wp:posOffset>0</wp:posOffset>
            </wp:positionV>
            <wp:extent cx="1447800" cy="1079500"/>
            <wp:effectExtent l="0" t="0" r="0" b="6350"/>
            <wp:wrapSquare wrapText="bothSides"/>
            <wp:docPr id="12" name="Εικόνα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EF2">
        <w:rPr>
          <w:sz w:val="28"/>
          <w:szCs w:val="28"/>
        </w:rPr>
        <w:t>Μου άρεσαν ιδιαίτερα οι πίνακες και το παιχνίδι με τις μάρκες.</w:t>
      </w:r>
    </w:p>
    <w:p w:rsidR="00B96BEB" w:rsidRPr="009117B7" w:rsidRDefault="00B96BEB" w:rsidP="00B96BEB">
      <w:pPr>
        <w:tabs>
          <w:tab w:val="left" w:pos="426"/>
        </w:tabs>
        <w:jc w:val="right"/>
        <w:rPr>
          <w:b/>
          <w:sz w:val="28"/>
          <w:szCs w:val="28"/>
        </w:rPr>
      </w:pPr>
      <w:r w:rsidRPr="009117B7">
        <w:rPr>
          <w:b/>
          <w:sz w:val="28"/>
          <w:szCs w:val="28"/>
        </w:rPr>
        <w:t>Νίκος Μ. , Νίκος Π.</w:t>
      </w:r>
    </w:p>
    <w:p w:rsidR="00B96BEB" w:rsidRPr="00C32EF2" w:rsidRDefault="00B96BEB" w:rsidP="00B96BEB">
      <w:pPr>
        <w:tabs>
          <w:tab w:val="left" w:pos="426"/>
        </w:tabs>
        <w:rPr>
          <w:sz w:val="28"/>
          <w:szCs w:val="28"/>
        </w:rPr>
      </w:pPr>
    </w:p>
    <w:p w:rsidR="00B96BEB" w:rsidRPr="00C32EF2" w:rsidRDefault="00B96BEB" w:rsidP="00B96BEB">
      <w:pPr>
        <w:tabs>
          <w:tab w:val="left" w:pos="426"/>
        </w:tabs>
        <w:spacing w:after="120"/>
        <w:rPr>
          <w:sz w:val="28"/>
          <w:szCs w:val="28"/>
        </w:rPr>
      </w:pPr>
      <w:r>
        <w:rPr>
          <w:noProof/>
        </w:rPr>
        <w:lastRenderedPageBreak/>
        <w:drawing>
          <wp:anchor distT="0" distB="0" distL="114300" distR="114300" simplePos="0" relativeHeight="251669504" behindDoc="0" locked="0" layoutInCell="1" allowOverlap="1">
            <wp:simplePos x="0" y="0"/>
            <wp:positionH relativeFrom="column">
              <wp:align>left</wp:align>
            </wp:positionH>
            <wp:positionV relativeFrom="paragraph">
              <wp:posOffset>0</wp:posOffset>
            </wp:positionV>
            <wp:extent cx="1879600" cy="1079500"/>
            <wp:effectExtent l="0" t="0" r="6350" b="6350"/>
            <wp:wrapSquare wrapText="bothSides"/>
            <wp:docPr id="11" name="Εικόνα 1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96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EF2">
        <w:rPr>
          <w:sz w:val="28"/>
          <w:szCs w:val="28"/>
        </w:rPr>
        <w:t>Ήταν όλα εντυπωσιακά! Μου άρεσαν το παλιό αυτοκίνητο, το παιχνίδι με τις μάρκες, οι πίνακες, τα πήλινα μυαλά, οι μινιατούρες, το ποδήλατο κ.α.</w:t>
      </w:r>
    </w:p>
    <w:p w:rsidR="00B96BEB" w:rsidRPr="009117B7" w:rsidRDefault="00B96BEB" w:rsidP="00B96BEB">
      <w:pPr>
        <w:tabs>
          <w:tab w:val="left" w:pos="426"/>
        </w:tabs>
        <w:spacing w:after="120"/>
        <w:jc w:val="right"/>
        <w:rPr>
          <w:b/>
          <w:sz w:val="28"/>
          <w:szCs w:val="28"/>
        </w:rPr>
      </w:pPr>
      <w:r w:rsidRPr="009117B7">
        <w:rPr>
          <w:b/>
          <w:sz w:val="28"/>
          <w:szCs w:val="28"/>
        </w:rPr>
        <w:t>Ραφαήλ, Μάριος</w:t>
      </w:r>
    </w:p>
    <w:p w:rsidR="00B96BEB" w:rsidRPr="00C32EF2" w:rsidRDefault="00B96BEB" w:rsidP="00B96BEB">
      <w:pPr>
        <w:tabs>
          <w:tab w:val="left" w:pos="426"/>
        </w:tabs>
        <w:rPr>
          <w:sz w:val="28"/>
          <w:szCs w:val="28"/>
        </w:rPr>
      </w:pPr>
    </w:p>
    <w:p w:rsidR="00B96BEB" w:rsidRPr="00C32EF2" w:rsidRDefault="00B96BEB" w:rsidP="00B96BEB">
      <w:pPr>
        <w:tabs>
          <w:tab w:val="left" w:pos="426"/>
        </w:tabs>
        <w:spacing w:after="120"/>
        <w:jc w:val="both"/>
        <w:rPr>
          <w:sz w:val="28"/>
          <w:szCs w:val="28"/>
        </w:rPr>
      </w:pPr>
      <w:r>
        <w:rPr>
          <w:noProof/>
          <w:sz w:val="28"/>
          <w:szCs w:val="28"/>
        </w:rPr>
        <w:drawing>
          <wp:anchor distT="0" distB="0" distL="114300" distR="114300" simplePos="0" relativeHeight="251673600" behindDoc="1" locked="0" layoutInCell="1" allowOverlap="1">
            <wp:simplePos x="0" y="0"/>
            <wp:positionH relativeFrom="column">
              <wp:posOffset>0</wp:posOffset>
            </wp:positionH>
            <wp:positionV relativeFrom="paragraph">
              <wp:posOffset>0</wp:posOffset>
            </wp:positionV>
            <wp:extent cx="2085975" cy="1112520"/>
            <wp:effectExtent l="0" t="0" r="9525" b="0"/>
            <wp:wrapTight wrapText="bothSides">
              <wp:wrapPolygon edited="0">
                <wp:start x="0" y="0"/>
                <wp:lineTo x="0" y="21082"/>
                <wp:lineTo x="21501" y="21082"/>
                <wp:lineTo x="21501"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1112520"/>
                    </a:xfrm>
                    <a:prstGeom prst="rect">
                      <a:avLst/>
                    </a:prstGeom>
                    <a:noFill/>
                  </pic:spPr>
                </pic:pic>
              </a:graphicData>
            </a:graphic>
            <wp14:sizeRelH relativeFrom="page">
              <wp14:pctWidth>0</wp14:pctWidth>
            </wp14:sizeRelH>
            <wp14:sizeRelV relativeFrom="page">
              <wp14:pctHeight>0</wp14:pctHeight>
            </wp14:sizeRelV>
          </wp:anchor>
        </w:drawing>
      </w:r>
      <w:r w:rsidRPr="00C32EF2">
        <w:rPr>
          <w:sz w:val="28"/>
          <w:szCs w:val="28"/>
        </w:rPr>
        <w:t>Εντυπωσιάστηκα με το «</w:t>
      </w:r>
      <w:proofErr w:type="spellStart"/>
      <w:r w:rsidRPr="00C32EF2">
        <w:rPr>
          <w:sz w:val="28"/>
          <w:szCs w:val="28"/>
        </w:rPr>
        <w:t>τριαξονικό</w:t>
      </w:r>
      <w:proofErr w:type="spellEnd"/>
      <w:r w:rsidRPr="00C32EF2">
        <w:rPr>
          <w:sz w:val="28"/>
          <w:szCs w:val="28"/>
        </w:rPr>
        <w:t>» πλοίο!</w:t>
      </w:r>
    </w:p>
    <w:p w:rsidR="00B96BEB" w:rsidRDefault="00B96BEB" w:rsidP="00B96BEB">
      <w:pPr>
        <w:tabs>
          <w:tab w:val="left" w:pos="426"/>
        </w:tabs>
        <w:jc w:val="right"/>
        <w:rPr>
          <w:b/>
          <w:sz w:val="28"/>
          <w:szCs w:val="28"/>
        </w:rPr>
      </w:pPr>
      <w:r w:rsidRPr="009117B7">
        <w:rPr>
          <w:b/>
          <w:sz w:val="28"/>
          <w:szCs w:val="28"/>
        </w:rPr>
        <w:t>Δημήτρης</w:t>
      </w:r>
    </w:p>
    <w:p w:rsidR="00B96BEB" w:rsidRPr="009117B7" w:rsidRDefault="00B96BEB" w:rsidP="00B96BEB">
      <w:pPr>
        <w:tabs>
          <w:tab w:val="left" w:pos="426"/>
        </w:tabs>
        <w:jc w:val="right"/>
        <w:rPr>
          <w:b/>
          <w:sz w:val="28"/>
          <w:szCs w:val="28"/>
        </w:rPr>
      </w:pPr>
    </w:p>
    <w:p w:rsidR="00B96BEB" w:rsidRPr="00B96BEB" w:rsidRDefault="00B96BEB" w:rsidP="00B96BEB">
      <w:pPr>
        <w:tabs>
          <w:tab w:val="left" w:pos="426"/>
        </w:tabs>
        <w:spacing w:after="480"/>
        <w:jc w:val="both"/>
        <w:rPr>
          <w:sz w:val="28"/>
          <w:szCs w:val="28"/>
        </w:rPr>
      </w:pPr>
    </w:p>
    <w:p w:rsidR="00B96BEB" w:rsidRPr="00C32EF2" w:rsidRDefault="00B96BEB" w:rsidP="00B96BEB">
      <w:pPr>
        <w:tabs>
          <w:tab w:val="left" w:pos="426"/>
        </w:tabs>
        <w:spacing w:after="120"/>
        <w:jc w:val="both"/>
        <w:rPr>
          <w:sz w:val="28"/>
          <w:szCs w:val="28"/>
        </w:rPr>
      </w:pP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071245" cy="1080135"/>
            <wp:effectExtent l="0" t="0" r="0" b="5715"/>
            <wp:wrapSquare wrapText="bothSides"/>
            <wp:docPr id="9" name="Εικόνα 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124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Ό</w:t>
      </w:r>
      <w:r w:rsidRPr="00C32EF2">
        <w:rPr>
          <w:sz w:val="28"/>
          <w:szCs w:val="28"/>
        </w:rPr>
        <w:t>λα τα έργα τέχνης είχαν θέμα τη συμβίωση. Μου άρεσε να αναζητώ τη συμβίωση σε κάθε έργο που έβλεπα.</w:t>
      </w:r>
    </w:p>
    <w:p w:rsidR="00B96BEB" w:rsidRPr="009117B7" w:rsidRDefault="00B96BEB" w:rsidP="00B96BEB">
      <w:pPr>
        <w:tabs>
          <w:tab w:val="left" w:pos="426"/>
        </w:tabs>
        <w:jc w:val="right"/>
        <w:rPr>
          <w:b/>
          <w:sz w:val="28"/>
          <w:szCs w:val="28"/>
        </w:rPr>
      </w:pPr>
      <w:r w:rsidRPr="009117B7">
        <w:rPr>
          <w:b/>
          <w:sz w:val="28"/>
          <w:szCs w:val="28"/>
        </w:rPr>
        <w:t>Άννα</w:t>
      </w:r>
    </w:p>
    <w:p w:rsidR="00B96BEB" w:rsidRDefault="00B96BEB" w:rsidP="00B96BEB">
      <w:pPr>
        <w:tabs>
          <w:tab w:val="left" w:pos="426"/>
        </w:tabs>
        <w:jc w:val="both"/>
        <w:rPr>
          <w:sz w:val="28"/>
          <w:szCs w:val="28"/>
        </w:rPr>
      </w:pPr>
    </w:p>
    <w:p w:rsidR="00B96BEB" w:rsidRPr="00B96BEB" w:rsidRDefault="00B96BEB" w:rsidP="00B96BEB">
      <w:pPr>
        <w:tabs>
          <w:tab w:val="left" w:pos="426"/>
        </w:tabs>
        <w:spacing w:after="120"/>
        <w:jc w:val="both"/>
        <w:rPr>
          <w:sz w:val="28"/>
          <w:szCs w:val="28"/>
        </w:rPr>
      </w:pPr>
    </w:p>
    <w:p w:rsidR="00B96BEB" w:rsidRPr="00C32EF2" w:rsidRDefault="00B96BEB" w:rsidP="00B96BEB">
      <w:pPr>
        <w:tabs>
          <w:tab w:val="left" w:pos="426"/>
        </w:tabs>
        <w:spacing w:after="120"/>
        <w:jc w:val="both"/>
        <w:rPr>
          <w:sz w:val="28"/>
          <w:szCs w:val="28"/>
        </w:rPr>
      </w:pPr>
      <w:r w:rsidRPr="00C32EF2">
        <w:rPr>
          <w:sz w:val="28"/>
          <w:szCs w:val="28"/>
        </w:rPr>
        <w:t xml:space="preserve">Διάφοροι </w:t>
      </w:r>
      <w:proofErr w:type="spellStart"/>
      <w:r>
        <w:rPr>
          <w:sz w:val="28"/>
          <w:szCs w:val="28"/>
        </w:rPr>
        <w:t>βιντεοπροβολείς</w:t>
      </w:r>
      <w:proofErr w:type="spellEnd"/>
      <w:r w:rsidRPr="00C32EF2">
        <w:rPr>
          <w:sz w:val="28"/>
          <w:szCs w:val="28"/>
        </w:rPr>
        <w:t xml:space="preserve"> δείχνουν πάνω σε ευλύγιστες επιφάνειες ανθρώπους. Όταν πιέζεις αυτές τις επιφάνειες ενεργοποιείται το βίντεο.</w:t>
      </w:r>
    </w:p>
    <w:p w:rsidR="00B96BEB" w:rsidRPr="009117B7" w:rsidRDefault="00B96BEB" w:rsidP="00B96BEB">
      <w:pPr>
        <w:tabs>
          <w:tab w:val="left" w:pos="426"/>
        </w:tabs>
        <w:jc w:val="right"/>
        <w:rPr>
          <w:b/>
          <w:sz w:val="28"/>
          <w:szCs w:val="28"/>
        </w:rPr>
      </w:pPr>
      <w:r w:rsidRPr="009117B7">
        <w:rPr>
          <w:b/>
          <w:sz w:val="28"/>
          <w:szCs w:val="28"/>
        </w:rPr>
        <w:t>Βαλάντης</w:t>
      </w:r>
    </w:p>
    <w:p w:rsidR="00B96BEB" w:rsidRPr="00B96BEB" w:rsidRDefault="00B96BEB" w:rsidP="00B96BEB">
      <w:pPr>
        <w:tabs>
          <w:tab w:val="left" w:pos="426"/>
        </w:tabs>
        <w:spacing w:after="120"/>
        <w:rPr>
          <w:sz w:val="28"/>
          <w:szCs w:val="28"/>
        </w:rPr>
      </w:pPr>
    </w:p>
    <w:p w:rsidR="00B96BEB" w:rsidRPr="00B96BEB" w:rsidRDefault="00B96BEB" w:rsidP="00B96BEB">
      <w:pPr>
        <w:tabs>
          <w:tab w:val="left" w:pos="426"/>
        </w:tabs>
        <w:rPr>
          <w:sz w:val="28"/>
          <w:szCs w:val="28"/>
        </w:rPr>
      </w:pPr>
    </w:p>
    <w:p w:rsidR="00B96BEB" w:rsidRPr="00C32EF2" w:rsidRDefault="00B96BEB" w:rsidP="00B96BEB">
      <w:pPr>
        <w:tabs>
          <w:tab w:val="left" w:pos="426"/>
        </w:tabs>
        <w:spacing w:after="120"/>
        <w:jc w:val="both"/>
        <w:rPr>
          <w:sz w:val="28"/>
          <w:szCs w:val="28"/>
        </w:rPr>
      </w:pPr>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62000" cy="1080135"/>
            <wp:effectExtent l="0" t="0" r="0" b="5715"/>
            <wp:wrapSquare wrapText="bothSides"/>
            <wp:docPr id="8" name="Εικόνα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EF2">
        <w:rPr>
          <w:sz w:val="28"/>
          <w:szCs w:val="28"/>
        </w:rPr>
        <w:t xml:space="preserve">Η </w:t>
      </w:r>
      <w:r w:rsidRPr="00C32EF2">
        <w:rPr>
          <w:sz w:val="28"/>
          <w:szCs w:val="28"/>
          <w:lang w:val="en-US"/>
        </w:rPr>
        <w:t>Biennale</w:t>
      </w:r>
      <w:r w:rsidRPr="00831CB0">
        <w:rPr>
          <w:sz w:val="28"/>
          <w:szCs w:val="28"/>
        </w:rPr>
        <w:t xml:space="preserve"> </w:t>
      </w:r>
      <w:r>
        <w:rPr>
          <w:sz w:val="28"/>
          <w:szCs w:val="28"/>
        </w:rPr>
        <w:t>είχε</w:t>
      </w:r>
      <w:r w:rsidRPr="00C32EF2">
        <w:rPr>
          <w:sz w:val="28"/>
          <w:szCs w:val="28"/>
        </w:rPr>
        <w:t xml:space="preserve">  πολλά χρόνια να μας επισκεφτεί! Ήταν μια όμορφη εμπειρία.</w:t>
      </w:r>
    </w:p>
    <w:p w:rsidR="00B96BEB" w:rsidRPr="009117B7" w:rsidRDefault="00B96BEB" w:rsidP="00B96BEB">
      <w:pPr>
        <w:tabs>
          <w:tab w:val="left" w:pos="426"/>
        </w:tabs>
        <w:jc w:val="right"/>
        <w:rPr>
          <w:b/>
        </w:rPr>
      </w:pPr>
      <w:r w:rsidRPr="009117B7">
        <w:rPr>
          <w:b/>
          <w:sz w:val="28"/>
          <w:szCs w:val="28"/>
        </w:rPr>
        <w:t xml:space="preserve">Αναστασία, </w:t>
      </w:r>
      <w:r>
        <w:rPr>
          <w:b/>
          <w:sz w:val="28"/>
          <w:szCs w:val="28"/>
        </w:rPr>
        <w:t>Ντόρα</w:t>
      </w:r>
      <w:r w:rsidRPr="009117B7">
        <w:rPr>
          <w:b/>
          <w:sz w:val="28"/>
          <w:szCs w:val="28"/>
        </w:rPr>
        <w:t>, Γεωργία, Φωτεινή</w:t>
      </w:r>
      <w:r w:rsidRPr="009117B7">
        <w:rPr>
          <w:b/>
        </w:rPr>
        <w:t xml:space="preserve">   </w:t>
      </w:r>
    </w:p>
    <w:p w:rsidR="00B96BEB" w:rsidRDefault="00B96BEB" w:rsidP="00B96BEB">
      <w:pPr>
        <w:tabs>
          <w:tab w:val="left" w:pos="426"/>
        </w:tabs>
      </w:pPr>
    </w:p>
    <w:p w:rsidR="00B96BEB" w:rsidRPr="00374023" w:rsidRDefault="00B96BEB" w:rsidP="00B96BEB">
      <w:pPr>
        <w:tabs>
          <w:tab w:val="left" w:pos="426"/>
        </w:tabs>
        <w:spacing w:after="120"/>
      </w:pPr>
      <w:r>
        <w:tab/>
      </w:r>
      <w:r>
        <w:tab/>
      </w:r>
      <w:r w:rsidRPr="00374023">
        <w:t xml:space="preserve"> </w:t>
      </w:r>
    </w:p>
    <w:p w:rsidR="00B96BEB" w:rsidRPr="00374023" w:rsidRDefault="00B96BEB" w:rsidP="00B96BEB">
      <w:pPr>
        <w:tabs>
          <w:tab w:val="left" w:pos="426"/>
        </w:tabs>
        <w:spacing w:after="120"/>
        <w:jc w:val="center"/>
        <w:rPr>
          <w:b/>
          <w:sz w:val="32"/>
          <w:szCs w:val="32"/>
        </w:rPr>
      </w:pPr>
    </w:p>
    <w:p w:rsidR="00B96BEB" w:rsidRPr="00374023" w:rsidRDefault="00B96BEB" w:rsidP="00B96BEB">
      <w:pPr>
        <w:tabs>
          <w:tab w:val="left" w:pos="426"/>
        </w:tabs>
        <w:spacing w:after="120"/>
        <w:jc w:val="center"/>
        <w:rPr>
          <w:b/>
          <w:sz w:val="32"/>
          <w:szCs w:val="32"/>
        </w:rPr>
      </w:pPr>
    </w:p>
    <w:p w:rsidR="00B96BEB" w:rsidRPr="00374023" w:rsidRDefault="00B96BEB" w:rsidP="00B96BEB">
      <w:pPr>
        <w:tabs>
          <w:tab w:val="left" w:pos="426"/>
        </w:tabs>
        <w:spacing w:after="120"/>
        <w:jc w:val="center"/>
        <w:rPr>
          <w:b/>
          <w:sz w:val="32"/>
          <w:szCs w:val="32"/>
        </w:rPr>
      </w:pPr>
    </w:p>
    <w:p w:rsidR="00B96BEB" w:rsidRPr="00374023" w:rsidRDefault="00B96BEB" w:rsidP="00B96BEB">
      <w:pPr>
        <w:tabs>
          <w:tab w:val="left" w:pos="426"/>
        </w:tabs>
        <w:spacing w:after="120"/>
        <w:jc w:val="center"/>
        <w:rPr>
          <w:b/>
          <w:sz w:val="32"/>
          <w:szCs w:val="32"/>
        </w:rPr>
      </w:pPr>
    </w:p>
    <w:p w:rsidR="00B96BEB" w:rsidRPr="00374023" w:rsidRDefault="00B96BEB" w:rsidP="00B96BEB">
      <w:pPr>
        <w:tabs>
          <w:tab w:val="left" w:pos="426"/>
        </w:tabs>
        <w:spacing w:after="120"/>
        <w:jc w:val="center"/>
        <w:rPr>
          <w:b/>
          <w:sz w:val="32"/>
          <w:szCs w:val="32"/>
        </w:rPr>
      </w:pPr>
    </w:p>
    <w:p w:rsidR="00B96BEB" w:rsidRPr="00374023" w:rsidRDefault="00B96BEB" w:rsidP="00B96BEB">
      <w:pPr>
        <w:tabs>
          <w:tab w:val="left" w:pos="426"/>
        </w:tabs>
        <w:spacing w:after="120"/>
        <w:jc w:val="center"/>
        <w:rPr>
          <w:b/>
          <w:sz w:val="32"/>
          <w:szCs w:val="32"/>
        </w:rPr>
      </w:pPr>
    </w:p>
    <w:p w:rsidR="00B96BEB" w:rsidRPr="00374023" w:rsidRDefault="00B96BEB" w:rsidP="00B96BEB">
      <w:pPr>
        <w:tabs>
          <w:tab w:val="left" w:pos="426"/>
        </w:tabs>
        <w:spacing w:after="120"/>
        <w:jc w:val="center"/>
        <w:rPr>
          <w:b/>
          <w:sz w:val="32"/>
          <w:szCs w:val="32"/>
        </w:rPr>
      </w:pPr>
    </w:p>
    <w:p w:rsidR="00B96BEB" w:rsidRPr="00374023" w:rsidRDefault="00B96BEB" w:rsidP="00B96BEB">
      <w:pPr>
        <w:tabs>
          <w:tab w:val="left" w:pos="426"/>
        </w:tabs>
        <w:spacing w:after="120"/>
        <w:jc w:val="center"/>
        <w:rPr>
          <w:b/>
          <w:sz w:val="32"/>
          <w:szCs w:val="32"/>
        </w:rPr>
      </w:pPr>
    </w:p>
    <w:p w:rsidR="00374023" w:rsidRPr="00CF2374" w:rsidRDefault="00374023" w:rsidP="00374023">
      <w:pPr>
        <w:spacing w:after="120"/>
        <w:jc w:val="center"/>
        <w:rPr>
          <w:b/>
          <w:sz w:val="32"/>
          <w:szCs w:val="32"/>
        </w:rPr>
      </w:pPr>
    </w:p>
    <w:p w:rsidR="00374023" w:rsidRPr="00072812" w:rsidRDefault="00374023" w:rsidP="00374023">
      <w:pPr>
        <w:spacing w:after="120"/>
        <w:jc w:val="center"/>
        <w:rPr>
          <w:b/>
          <w:sz w:val="32"/>
          <w:szCs w:val="32"/>
        </w:rPr>
      </w:pPr>
      <w:r>
        <w:rPr>
          <w:noProof/>
        </w:rPr>
        <w:lastRenderedPageBreak/>
        <w:drawing>
          <wp:anchor distT="0" distB="0" distL="114300" distR="114300" simplePos="0" relativeHeight="251675648" behindDoc="0" locked="0" layoutInCell="1" allowOverlap="1">
            <wp:simplePos x="0" y="0"/>
            <wp:positionH relativeFrom="column">
              <wp:align>right</wp:align>
            </wp:positionH>
            <wp:positionV relativeFrom="margin">
              <wp:align>top</wp:align>
            </wp:positionV>
            <wp:extent cx="1339215" cy="1570355"/>
            <wp:effectExtent l="0" t="0" r="0" b="0"/>
            <wp:wrapSquare wrapText="bothSides"/>
            <wp:docPr id="18" name="Εικόνα 18" descr="b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66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921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B72">
        <w:rPr>
          <w:b/>
          <w:sz w:val="32"/>
          <w:szCs w:val="32"/>
        </w:rPr>
        <w:t xml:space="preserve">«Ένα παιδί μετράει </w:t>
      </w:r>
      <w:r>
        <w:rPr>
          <w:b/>
          <w:sz w:val="32"/>
          <w:szCs w:val="32"/>
        </w:rPr>
        <w:t>τ’</w:t>
      </w:r>
      <w:r w:rsidRPr="00B77B72">
        <w:rPr>
          <w:b/>
          <w:sz w:val="32"/>
          <w:szCs w:val="32"/>
        </w:rPr>
        <w:t xml:space="preserve"> άστρα»</w:t>
      </w:r>
    </w:p>
    <w:p w:rsidR="00374023" w:rsidRPr="00FE40F6" w:rsidRDefault="00374023" w:rsidP="00374023">
      <w:pPr>
        <w:spacing w:after="120"/>
        <w:jc w:val="center"/>
        <w:rPr>
          <w:b/>
          <w:sz w:val="32"/>
          <w:szCs w:val="32"/>
        </w:rPr>
      </w:pPr>
      <w:r w:rsidRPr="00B77B72">
        <w:rPr>
          <w:b/>
          <w:sz w:val="32"/>
          <w:szCs w:val="32"/>
        </w:rPr>
        <w:t xml:space="preserve">του Μ. Λουντέμη στη Μονή </w:t>
      </w:r>
      <w:proofErr w:type="spellStart"/>
      <w:r w:rsidRPr="00B77B72">
        <w:rPr>
          <w:b/>
          <w:sz w:val="32"/>
          <w:szCs w:val="32"/>
        </w:rPr>
        <w:t>Λαζαριστών</w:t>
      </w:r>
      <w:proofErr w:type="spellEnd"/>
    </w:p>
    <w:p w:rsidR="00374023" w:rsidRPr="00B77B72" w:rsidRDefault="00374023" w:rsidP="00374023">
      <w:pPr>
        <w:spacing w:after="120"/>
        <w:jc w:val="both"/>
        <w:rPr>
          <w:b/>
          <w:sz w:val="28"/>
          <w:szCs w:val="28"/>
        </w:rPr>
      </w:pPr>
    </w:p>
    <w:p w:rsidR="00374023" w:rsidRPr="00374023" w:rsidRDefault="00374023" w:rsidP="00374023">
      <w:pPr>
        <w:jc w:val="both"/>
        <w:rPr>
          <w:i/>
          <w:sz w:val="28"/>
          <w:szCs w:val="28"/>
        </w:rPr>
      </w:pPr>
    </w:p>
    <w:p w:rsidR="00374023" w:rsidRPr="00374023" w:rsidRDefault="00374023" w:rsidP="00374023">
      <w:pPr>
        <w:jc w:val="both"/>
        <w:rPr>
          <w:i/>
          <w:sz w:val="28"/>
          <w:szCs w:val="28"/>
        </w:rPr>
      </w:pPr>
    </w:p>
    <w:p w:rsidR="00374023" w:rsidRDefault="00374023" w:rsidP="00374023">
      <w:pPr>
        <w:jc w:val="both"/>
        <w:rPr>
          <w:i/>
          <w:sz w:val="28"/>
          <w:szCs w:val="28"/>
        </w:rPr>
      </w:pPr>
      <w:r>
        <w:rPr>
          <w:i/>
          <w:sz w:val="28"/>
          <w:szCs w:val="28"/>
        </w:rPr>
        <w:t>Ζωντανή, αληθινή ιστορία</w:t>
      </w:r>
      <w:r w:rsidRPr="00B77B72">
        <w:rPr>
          <w:i/>
          <w:sz w:val="28"/>
          <w:szCs w:val="28"/>
        </w:rPr>
        <w:t xml:space="preserve">. </w:t>
      </w:r>
    </w:p>
    <w:p w:rsidR="00374023" w:rsidRPr="00B77B72" w:rsidRDefault="00374023" w:rsidP="00374023">
      <w:pPr>
        <w:spacing w:after="120"/>
        <w:jc w:val="right"/>
        <w:rPr>
          <w:i/>
          <w:sz w:val="28"/>
          <w:szCs w:val="28"/>
        </w:rPr>
      </w:pPr>
      <w:r w:rsidRPr="00B77B72">
        <w:rPr>
          <w:b/>
          <w:sz w:val="28"/>
          <w:szCs w:val="28"/>
        </w:rPr>
        <w:t>Αναστασία</w:t>
      </w:r>
    </w:p>
    <w:p w:rsidR="00374023" w:rsidRDefault="00374023" w:rsidP="00374023">
      <w:pPr>
        <w:jc w:val="both"/>
        <w:rPr>
          <w:i/>
          <w:sz w:val="28"/>
          <w:szCs w:val="28"/>
        </w:rPr>
      </w:pPr>
      <w:r w:rsidRPr="00B77B72">
        <w:rPr>
          <w:i/>
          <w:sz w:val="28"/>
          <w:szCs w:val="28"/>
        </w:rPr>
        <w:t>Σκηνογραφικές τεχνικές βοη</w:t>
      </w:r>
      <w:r>
        <w:rPr>
          <w:i/>
          <w:sz w:val="28"/>
          <w:szCs w:val="28"/>
        </w:rPr>
        <w:t>θούσαν την εξέλιξη της ιστορίας.</w:t>
      </w:r>
    </w:p>
    <w:p w:rsidR="00374023" w:rsidRPr="00B77B72" w:rsidRDefault="00374023" w:rsidP="00374023">
      <w:pPr>
        <w:spacing w:after="120"/>
        <w:jc w:val="right"/>
        <w:rPr>
          <w:b/>
          <w:sz w:val="28"/>
          <w:szCs w:val="28"/>
        </w:rPr>
      </w:pPr>
      <w:r w:rsidRPr="00B77B72">
        <w:rPr>
          <w:b/>
          <w:sz w:val="28"/>
          <w:szCs w:val="28"/>
        </w:rPr>
        <w:t>Φωτεινή</w:t>
      </w:r>
    </w:p>
    <w:p w:rsidR="00374023" w:rsidRDefault="00374023" w:rsidP="00374023">
      <w:pPr>
        <w:jc w:val="both"/>
        <w:rPr>
          <w:i/>
          <w:sz w:val="28"/>
          <w:szCs w:val="28"/>
        </w:rPr>
      </w:pPr>
      <w:r w:rsidRPr="00B77B72">
        <w:rPr>
          <w:i/>
          <w:sz w:val="28"/>
          <w:szCs w:val="28"/>
        </w:rPr>
        <w:t xml:space="preserve">Το πείσμα και το πάθος </w:t>
      </w:r>
      <w:r>
        <w:rPr>
          <w:i/>
          <w:sz w:val="28"/>
          <w:szCs w:val="28"/>
        </w:rPr>
        <w:t>ενός παιδιού για τα γράμματα</w:t>
      </w:r>
      <w:r w:rsidRPr="00B77B72">
        <w:rPr>
          <w:i/>
          <w:sz w:val="28"/>
          <w:szCs w:val="28"/>
        </w:rPr>
        <w:t xml:space="preserve">. </w:t>
      </w:r>
    </w:p>
    <w:p w:rsidR="00374023" w:rsidRPr="00B77B72" w:rsidRDefault="00374023" w:rsidP="00374023">
      <w:pPr>
        <w:spacing w:after="120"/>
        <w:jc w:val="right"/>
        <w:rPr>
          <w:b/>
          <w:sz w:val="28"/>
          <w:szCs w:val="28"/>
        </w:rPr>
      </w:pPr>
      <w:r w:rsidRPr="00B77B72">
        <w:rPr>
          <w:b/>
          <w:sz w:val="28"/>
          <w:szCs w:val="28"/>
        </w:rPr>
        <w:t>Ματίνα, Γεωργία</w:t>
      </w:r>
    </w:p>
    <w:p w:rsidR="00374023" w:rsidRDefault="00374023" w:rsidP="00374023">
      <w:pPr>
        <w:jc w:val="both"/>
        <w:rPr>
          <w:i/>
          <w:sz w:val="28"/>
          <w:szCs w:val="28"/>
        </w:rPr>
      </w:pPr>
      <w:r w:rsidRPr="00B77B72">
        <w:rPr>
          <w:i/>
          <w:sz w:val="28"/>
          <w:szCs w:val="28"/>
        </w:rPr>
        <w:t>Δίπλα σ’ ένα φιλομαθή άνθρωπ</w:t>
      </w:r>
      <w:r>
        <w:rPr>
          <w:i/>
          <w:sz w:val="28"/>
          <w:szCs w:val="28"/>
        </w:rPr>
        <w:t>ο, γίνεσαι κι εσύ φιλομαθής.</w:t>
      </w:r>
    </w:p>
    <w:p w:rsidR="00374023" w:rsidRPr="00B77B72" w:rsidRDefault="00374023" w:rsidP="00374023">
      <w:pPr>
        <w:spacing w:after="120"/>
        <w:jc w:val="right"/>
        <w:rPr>
          <w:b/>
          <w:sz w:val="28"/>
          <w:szCs w:val="28"/>
        </w:rPr>
      </w:pPr>
      <w:r w:rsidRPr="00B77B72">
        <w:rPr>
          <w:b/>
          <w:sz w:val="28"/>
          <w:szCs w:val="28"/>
        </w:rPr>
        <w:t>Αθανασία</w:t>
      </w:r>
    </w:p>
    <w:p w:rsidR="00374023" w:rsidRDefault="00374023" w:rsidP="00374023">
      <w:pPr>
        <w:jc w:val="both"/>
        <w:rPr>
          <w:i/>
          <w:sz w:val="28"/>
          <w:szCs w:val="28"/>
        </w:rPr>
      </w:pPr>
      <w:r w:rsidRPr="00B77B72">
        <w:rPr>
          <w:i/>
          <w:sz w:val="28"/>
          <w:szCs w:val="28"/>
        </w:rPr>
        <w:t>Τα «παγωμένα πρόσωπα» στην τελευταία σκηνή είναι οι μνήμες του που καθόρισαν την</w:t>
      </w:r>
      <w:r>
        <w:rPr>
          <w:i/>
          <w:sz w:val="28"/>
          <w:szCs w:val="28"/>
        </w:rPr>
        <w:t xml:space="preserve"> πορεία του συγγραφέα.</w:t>
      </w:r>
    </w:p>
    <w:p w:rsidR="00374023" w:rsidRPr="00B77B72" w:rsidRDefault="00374023" w:rsidP="00374023">
      <w:pPr>
        <w:spacing w:after="120"/>
        <w:jc w:val="right"/>
        <w:rPr>
          <w:b/>
          <w:sz w:val="28"/>
          <w:szCs w:val="28"/>
        </w:rPr>
      </w:pPr>
      <w:r w:rsidRPr="00B77B72">
        <w:rPr>
          <w:b/>
          <w:sz w:val="28"/>
          <w:szCs w:val="28"/>
        </w:rPr>
        <w:t>Νίκος Β.</w:t>
      </w:r>
    </w:p>
    <w:p w:rsidR="00374023" w:rsidRDefault="00374023" w:rsidP="00374023">
      <w:pPr>
        <w:jc w:val="both"/>
        <w:rPr>
          <w:i/>
          <w:sz w:val="28"/>
          <w:szCs w:val="28"/>
        </w:rPr>
      </w:pPr>
      <w:r w:rsidRPr="00B77B72">
        <w:rPr>
          <w:i/>
          <w:sz w:val="28"/>
          <w:szCs w:val="28"/>
        </w:rPr>
        <w:t xml:space="preserve">Ένα παιδί από το χωριό, </w:t>
      </w:r>
      <w:r>
        <w:rPr>
          <w:i/>
          <w:sz w:val="28"/>
          <w:szCs w:val="28"/>
        </w:rPr>
        <w:t xml:space="preserve"> μόνο του να μάθει γράμματα.</w:t>
      </w:r>
    </w:p>
    <w:p w:rsidR="00374023" w:rsidRPr="00B77B72" w:rsidRDefault="00374023" w:rsidP="00374023">
      <w:pPr>
        <w:spacing w:after="120"/>
        <w:jc w:val="right"/>
        <w:rPr>
          <w:b/>
          <w:sz w:val="28"/>
          <w:szCs w:val="28"/>
        </w:rPr>
      </w:pPr>
      <w:r w:rsidRPr="00B77B72">
        <w:rPr>
          <w:b/>
          <w:sz w:val="28"/>
          <w:szCs w:val="28"/>
        </w:rPr>
        <w:t>Νίκος Μ.</w:t>
      </w:r>
    </w:p>
    <w:p w:rsidR="00374023" w:rsidRDefault="00374023" w:rsidP="00374023">
      <w:pPr>
        <w:jc w:val="both"/>
        <w:rPr>
          <w:i/>
          <w:sz w:val="28"/>
          <w:szCs w:val="28"/>
        </w:rPr>
      </w:pPr>
      <w:r w:rsidRPr="00B77B72">
        <w:rPr>
          <w:i/>
          <w:sz w:val="28"/>
          <w:szCs w:val="28"/>
        </w:rPr>
        <w:t xml:space="preserve"> «Μου άρεσε η συνομιλία ανάμεσα στο </w:t>
      </w:r>
      <w:proofErr w:type="spellStart"/>
      <w:r w:rsidRPr="00B77B72">
        <w:rPr>
          <w:i/>
          <w:sz w:val="28"/>
          <w:szCs w:val="28"/>
        </w:rPr>
        <w:t>Μένιο</w:t>
      </w:r>
      <w:proofErr w:type="spellEnd"/>
      <w:r w:rsidRPr="00B77B72">
        <w:rPr>
          <w:i/>
          <w:sz w:val="28"/>
          <w:szCs w:val="28"/>
        </w:rPr>
        <w:t xml:space="preserve"> και τον Γύφτο. Του φώναξε ότι είναι πλούσιος κι ας μην είχε πα</w:t>
      </w:r>
      <w:r>
        <w:rPr>
          <w:i/>
          <w:sz w:val="28"/>
          <w:szCs w:val="28"/>
        </w:rPr>
        <w:t>πούτσια. Είχε πλούσια καρδιά!</w:t>
      </w:r>
    </w:p>
    <w:p w:rsidR="00374023" w:rsidRDefault="00374023" w:rsidP="00374023">
      <w:pPr>
        <w:spacing w:after="120"/>
        <w:jc w:val="right"/>
        <w:rPr>
          <w:b/>
          <w:sz w:val="28"/>
          <w:szCs w:val="28"/>
        </w:rPr>
      </w:pPr>
      <w:r>
        <w:rPr>
          <w:b/>
          <w:sz w:val="28"/>
          <w:szCs w:val="28"/>
        </w:rPr>
        <w:t xml:space="preserve">Νίκος </w:t>
      </w:r>
      <w:r w:rsidRPr="00B77B72">
        <w:rPr>
          <w:b/>
          <w:sz w:val="28"/>
          <w:szCs w:val="28"/>
        </w:rPr>
        <w:t>Β.</w:t>
      </w:r>
    </w:p>
    <w:p w:rsidR="00374023" w:rsidRPr="00B77B72" w:rsidRDefault="00374023" w:rsidP="00374023">
      <w:pPr>
        <w:spacing w:after="120"/>
        <w:jc w:val="right"/>
        <w:rPr>
          <w:i/>
          <w:sz w:val="28"/>
          <w:szCs w:val="28"/>
        </w:rPr>
      </w:pPr>
    </w:p>
    <w:p w:rsidR="00374023" w:rsidRPr="00B77B72" w:rsidRDefault="00374023" w:rsidP="00374023">
      <w:pPr>
        <w:spacing w:after="120"/>
        <w:jc w:val="both"/>
        <w:rPr>
          <w:i/>
          <w:sz w:val="28"/>
          <w:szCs w:val="28"/>
        </w:rPr>
      </w:pPr>
      <w:r w:rsidRPr="00B77B72">
        <w:rPr>
          <w:i/>
          <w:sz w:val="28"/>
          <w:szCs w:val="28"/>
        </w:rPr>
        <w:t xml:space="preserve">Ένα παιδί που δε χαμογέλασε, που είχε σκυμμένο τα κεφάλι, ένα παιδί με λάμψη που την είδαν μόνο τρεις </w:t>
      </w:r>
      <w:r>
        <w:rPr>
          <w:i/>
          <w:sz w:val="28"/>
          <w:szCs w:val="28"/>
        </w:rPr>
        <w:t>δάσκαλοί</w:t>
      </w:r>
      <w:r w:rsidRPr="00B77B72">
        <w:rPr>
          <w:i/>
          <w:sz w:val="28"/>
          <w:szCs w:val="28"/>
        </w:rPr>
        <w:t xml:space="preserve"> του.  </w:t>
      </w:r>
    </w:p>
    <w:p w:rsidR="00374023" w:rsidRPr="00B77B72" w:rsidRDefault="00374023" w:rsidP="00374023">
      <w:pPr>
        <w:spacing w:after="120"/>
        <w:jc w:val="both"/>
        <w:rPr>
          <w:i/>
          <w:sz w:val="28"/>
          <w:szCs w:val="28"/>
        </w:rPr>
      </w:pPr>
      <w:r w:rsidRPr="00B77B72">
        <w:rPr>
          <w:i/>
          <w:sz w:val="28"/>
          <w:szCs w:val="28"/>
        </w:rPr>
        <w:t>Μας άρεσε « Η μουσική των νερών»</w:t>
      </w:r>
      <w:r>
        <w:rPr>
          <w:i/>
          <w:sz w:val="28"/>
          <w:szCs w:val="28"/>
        </w:rPr>
        <w:t xml:space="preserve"> και τα λιτά</w:t>
      </w:r>
      <w:r w:rsidRPr="00B77B72">
        <w:rPr>
          <w:i/>
          <w:sz w:val="28"/>
          <w:szCs w:val="28"/>
        </w:rPr>
        <w:t xml:space="preserve"> </w:t>
      </w:r>
      <w:r>
        <w:rPr>
          <w:i/>
          <w:sz w:val="28"/>
          <w:szCs w:val="28"/>
        </w:rPr>
        <w:t>σκηνικά αλλά ωραία, σαν μια</w:t>
      </w:r>
      <w:r w:rsidRPr="00B77B72">
        <w:rPr>
          <w:i/>
          <w:sz w:val="28"/>
          <w:szCs w:val="28"/>
        </w:rPr>
        <w:t xml:space="preserve"> παλιά ελαιογραφία.</w:t>
      </w:r>
    </w:p>
    <w:p w:rsidR="00374023" w:rsidRPr="00B77B72" w:rsidRDefault="00374023" w:rsidP="00374023">
      <w:pPr>
        <w:spacing w:after="120"/>
        <w:jc w:val="right"/>
        <w:rPr>
          <w:b/>
          <w:sz w:val="28"/>
          <w:szCs w:val="28"/>
          <w:vertAlign w:val="subscript"/>
        </w:rPr>
      </w:pPr>
      <w:r>
        <w:rPr>
          <w:b/>
          <w:sz w:val="28"/>
          <w:szCs w:val="28"/>
        </w:rPr>
        <w:t>Οι μαθητές του ΣΤ</w:t>
      </w:r>
      <w:r w:rsidRPr="00B77B72">
        <w:rPr>
          <w:b/>
          <w:sz w:val="28"/>
          <w:szCs w:val="28"/>
          <w:vertAlign w:val="subscript"/>
        </w:rPr>
        <w:t>3</w:t>
      </w:r>
    </w:p>
    <w:p w:rsidR="00374023" w:rsidRPr="00B77B72" w:rsidRDefault="00374023" w:rsidP="00374023">
      <w:pPr>
        <w:spacing w:after="120"/>
        <w:jc w:val="both"/>
        <w:rPr>
          <w:i/>
          <w:sz w:val="28"/>
          <w:szCs w:val="28"/>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CF2374" w:rsidRDefault="00CF2374" w:rsidP="00374023">
      <w:pPr>
        <w:tabs>
          <w:tab w:val="left" w:pos="426"/>
        </w:tabs>
        <w:jc w:val="center"/>
        <w:rPr>
          <w:b/>
          <w:sz w:val="32"/>
          <w:szCs w:val="32"/>
          <w:lang w:val="en-US"/>
        </w:rPr>
      </w:pPr>
    </w:p>
    <w:p w:rsidR="00CF2374" w:rsidRDefault="00CF2374" w:rsidP="00374023">
      <w:pPr>
        <w:tabs>
          <w:tab w:val="left" w:pos="426"/>
        </w:tabs>
        <w:jc w:val="center"/>
        <w:rPr>
          <w:b/>
          <w:sz w:val="32"/>
          <w:szCs w:val="32"/>
          <w:lang w:val="en-US"/>
        </w:rPr>
      </w:pPr>
    </w:p>
    <w:p w:rsidR="00CF2374" w:rsidRDefault="00CF2374" w:rsidP="00374023">
      <w:pPr>
        <w:tabs>
          <w:tab w:val="left" w:pos="426"/>
        </w:tabs>
        <w:jc w:val="center"/>
        <w:rPr>
          <w:b/>
          <w:sz w:val="32"/>
          <w:szCs w:val="32"/>
          <w:lang w:val="en-US"/>
        </w:rPr>
      </w:pPr>
    </w:p>
    <w:p w:rsidR="00374023" w:rsidRPr="004C5B9D" w:rsidRDefault="00374023" w:rsidP="00374023">
      <w:pPr>
        <w:tabs>
          <w:tab w:val="left" w:pos="426"/>
        </w:tabs>
        <w:jc w:val="center"/>
        <w:rPr>
          <w:b/>
          <w:sz w:val="32"/>
          <w:szCs w:val="32"/>
        </w:rPr>
      </w:pPr>
      <w:r w:rsidRPr="004C5B9D">
        <w:rPr>
          <w:b/>
          <w:sz w:val="32"/>
          <w:szCs w:val="32"/>
        </w:rPr>
        <w:lastRenderedPageBreak/>
        <w:t>Τα Δημήτρια στην… ζωή μας.</w:t>
      </w:r>
    </w:p>
    <w:p w:rsidR="00374023" w:rsidRPr="005458A5" w:rsidRDefault="00374023" w:rsidP="00374023">
      <w:pPr>
        <w:tabs>
          <w:tab w:val="left" w:pos="426"/>
        </w:tabs>
        <w:ind w:firstLine="720"/>
        <w:jc w:val="both"/>
        <w:rPr>
          <w:b/>
          <w:sz w:val="28"/>
          <w:szCs w:val="28"/>
        </w:rPr>
      </w:pPr>
    </w:p>
    <w:p w:rsidR="00374023" w:rsidRPr="005458A5" w:rsidRDefault="00374023" w:rsidP="00374023">
      <w:pPr>
        <w:tabs>
          <w:tab w:val="left" w:pos="426"/>
        </w:tabs>
        <w:spacing w:after="120"/>
        <w:ind w:firstLine="426"/>
        <w:jc w:val="both"/>
        <w:rPr>
          <w:sz w:val="28"/>
          <w:szCs w:val="28"/>
        </w:rPr>
      </w:pPr>
      <w:r>
        <w:rPr>
          <w:noProof/>
          <w:sz w:val="28"/>
          <w:szCs w:val="28"/>
        </w:rPr>
        <w:drawing>
          <wp:anchor distT="0" distB="0" distL="114300" distR="114300" simplePos="0" relativeHeight="251677696" behindDoc="0" locked="0" layoutInCell="1" allowOverlap="0">
            <wp:simplePos x="0" y="0"/>
            <wp:positionH relativeFrom="column">
              <wp:align>left</wp:align>
            </wp:positionH>
            <wp:positionV relativeFrom="paragraph">
              <wp:posOffset>-10795</wp:posOffset>
            </wp:positionV>
            <wp:extent cx="2590800" cy="1828800"/>
            <wp:effectExtent l="0" t="0" r="0" b="0"/>
            <wp:wrapSquare wrapText="bothSides"/>
            <wp:docPr id="20" name="Εικόνα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458A5">
        <w:rPr>
          <w:sz w:val="28"/>
          <w:szCs w:val="28"/>
        </w:rPr>
        <w:t xml:space="preserve">Ήταν μοναδική εμπειρία να παρακολουθήσουμε από κοντά τη Γενική πρόβα της Κρατικής ορχήστρας Θεσσαλονίκης στα πλαίσια των Δημητρίων. </w:t>
      </w:r>
    </w:p>
    <w:p w:rsidR="00374023" w:rsidRPr="005458A5" w:rsidRDefault="00374023" w:rsidP="00374023">
      <w:pPr>
        <w:tabs>
          <w:tab w:val="left" w:pos="426"/>
        </w:tabs>
        <w:spacing w:after="120"/>
        <w:jc w:val="both"/>
        <w:rPr>
          <w:sz w:val="28"/>
          <w:szCs w:val="28"/>
        </w:rPr>
      </w:pPr>
      <w:r w:rsidRPr="004679A4">
        <w:rPr>
          <w:sz w:val="28"/>
          <w:szCs w:val="28"/>
        </w:rPr>
        <w:tab/>
      </w:r>
      <w:r w:rsidRPr="005458A5">
        <w:rPr>
          <w:sz w:val="28"/>
          <w:szCs w:val="28"/>
        </w:rPr>
        <w:t xml:space="preserve">Μετρήσαμε γύρω στα 70 έγχορδα. Διάσπαρτα σ’ όλη σκηνή βιολιά, τσέλο, βιολοντσέλο, άρπα, κοντραμπάσο και πολλά άλλα. Τα κρουστά δέσποζαν στην πιο ψηλή θέση της σκηνής. Τα πνευστά ήταν επιβλητικά με τον όγκο τους. </w:t>
      </w:r>
    </w:p>
    <w:p w:rsidR="00374023" w:rsidRPr="005458A5" w:rsidRDefault="00374023" w:rsidP="00374023">
      <w:pPr>
        <w:tabs>
          <w:tab w:val="left" w:pos="426"/>
        </w:tabs>
        <w:spacing w:after="120"/>
        <w:jc w:val="both"/>
        <w:rPr>
          <w:sz w:val="28"/>
          <w:szCs w:val="28"/>
        </w:rPr>
      </w:pPr>
      <w:r w:rsidRPr="00374023">
        <w:rPr>
          <w:sz w:val="28"/>
          <w:szCs w:val="28"/>
        </w:rPr>
        <w:tab/>
      </w:r>
      <w:r w:rsidRPr="005458A5">
        <w:rPr>
          <w:sz w:val="28"/>
          <w:szCs w:val="28"/>
        </w:rPr>
        <w:t xml:space="preserve">Αρχικά οι μουσικοί κούρδιζαν τα όργανά τους και είχαν μπροστά τους τις παρτιτούρες. Στη συνέχεια εμφανίστηκε ο μαέστρος τους , οποίος στεκόταν στο δικό του έδρανο στο κέντρο της ορχήστρας. </w:t>
      </w:r>
    </w:p>
    <w:p w:rsidR="00374023" w:rsidRPr="005458A5" w:rsidRDefault="00374023" w:rsidP="00374023">
      <w:pPr>
        <w:tabs>
          <w:tab w:val="left" w:pos="426"/>
        </w:tabs>
        <w:spacing w:after="120"/>
        <w:jc w:val="both"/>
        <w:rPr>
          <w:sz w:val="28"/>
          <w:szCs w:val="28"/>
        </w:rPr>
      </w:pPr>
      <w:r>
        <w:rPr>
          <w:noProof/>
          <w:sz w:val="28"/>
          <w:szCs w:val="28"/>
        </w:rPr>
        <w:drawing>
          <wp:inline distT="0" distB="0" distL="0" distR="0">
            <wp:extent cx="5267325" cy="2943225"/>
            <wp:effectExtent l="0" t="0" r="9525" b="9525"/>
            <wp:docPr id="19" name="Εικόνα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2943225"/>
                    </a:xfrm>
                    <a:prstGeom prst="rect">
                      <a:avLst/>
                    </a:prstGeom>
                    <a:noFill/>
                    <a:ln>
                      <a:noFill/>
                    </a:ln>
                  </pic:spPr>
                </pic:pic>
              </a:graphicData>
            </a:graphic>
          </wp:inline>
        </w:drawing>
      </w:r>
    </w:p>
    <w:p w:rsidR="00374023" w:rsidRPr="005458A5" w:rsidRDefault="00374023" w:rsidP="00374023">
      <w:pPr>
        <w:tabs>
          <w:tab w:val="left" w:pos="426"/>
        </w:tabs>
        <w:spacing w:after="120"/>
        <w:jc w:val="both"/>
        <w:rPr>
          <w:sz w:val="28"/>
          <w:szCs w:val="28"/>
        </w:rPr>
      </w:pPr>
      <w:r>
        <w:rPr>
          <w:sz w:val="28"/>
          <w:szCs w:val="28"/>
          <w:lang w:val="en-US"/>
        </w:rPr>
        <w:tab/>
      </w:r>
      <w:r w:rsidRPr="005458A5">
        <w:rPr>
          <w:sz w:val="28"/>
          <w:szCs w:val="28"/>
        </w:rPr>
        <w:t xml:space="preserve">Κάποια στιγμή τα φώτα χαμήλωσαν και οι μουσικοί άρχισαν να παίζουν το </w:t>
      </w:r>
      <w:proofErr w:type="spellStart"/>
      <w:r w:rsidRPr="005458A5">
        <w:rPr>
          <w:sz w:val="28"/>
          <w:szCs w:val="28"/>
          <w:lang w:val="en-US"/>
        </w:rPr>
        <w:t>Ritirata</w:t>
      </w:r>
      <w:proofErr w:type="spellEnd"/>
      <w:r w:rsidRPr="005458A5">
        <w:rPr>
          <w:sz w:val="28"/>
          <w:szCs w:val="28"/>
        </w:rPr>
        <w:t xml:space="preserve"> </w:t>
      </w:r>
      <w:proofErr w:type="spellStart"/>
      <w:r w:rsidRPr="005458A5">
        <w:rPr>
          <w:sz w:val="28"/>
          <w:szCs w:val="28"/>
          <w:lang w:val="en-US"/>
        </w:rPr>
        <w:t>Notturna</w:t>
      </w:r>
      <w:proofErr w:type="spellEnd"/>
      <w:r w:rsidRPr="005458A5">
        <w:rPr>
          <w:sz w:val="28"/>
          <w:szCs w:val="28"/>
        </w:rPr>
        <w:t xml:space="preserve"> </w:t>
      </w:r>
      <w:r w:rsidRPr="005458A5">
        <w:rPr>
          <w:sz w:val="28"/>
          <w:szCs w:val="28"/>
          <w:lang w:val="en-US"/>
        </w:rPr>
        <w:t>di</w:t>
      </w:r>
      <w:r w:rsidRPr="005458A5">
        <w:rPr>
          <w:sz w:val="28"/>
          <w:szCs w:val="28"/>
        </w:rPr>
        <w:t xml:space="preserve"> </w:t>
      </w:r>
      <w:r w:rsidRPr="005458A5">
        <w:rPr>
          <w:sz w:val="28"/>
          <w:szCs w:val="28"/>
          <w:lang w:val="en-US"/>
        </w:rPr>
        <w:t>Madrid</w:t>
      </w:r>
      <w:r w:rsidRPr="005458A5">
        <w:rPr>
          <w:sz w:val="28"/>
          <w:szCs w:val="28"/>
        </w:rPr>
        <w:t xml:space="preserve">  του </w:t>
      </w:r>
      <w:r w:rsidRPr="005458A5">
        <w:rPr>
          <w:sz w:val="28"/>
          <w:szCs w:val="28"/>
          <w:lang w:val="en-US"/>
        </w:rPr>
        <w:t>Luciano</w:t>
      </w:r>
      <w:r w:rsidRPr="005458A5">
        <w:rPr>
          <w:sz w:val="28"/>
          <w:szCs w:val="28"/>
        </w:rPr>
        <w:t xml:space="preserve"> </w:t>
      </w:r>
      <w:proofErr w:type="spellStart"/>
      <w:r w:rsidRPr="005458A5">
        <w:rPr>
          <w:sz w:val="28"/>
          <w:szCs w:val="28"/>
          <w:lang w:val="en-US"/>
        </w:rPr>
        <w:t>Berio</w:t>
      </w:r>
      <w:proofErr w:type="spellEnd"/>
      <w:r w:rsidRPr="005458A5">
        <w:rPr>
          <w:sz w:val="28"/>
          <w:szCs w:val="28"/>
        </w:rPr>
        <w:t xml:space="preserve">. Περιμέναμε με αγωνία την εμφάνιση του </w:t>
      </w:r>
      <w:r w:rsidRPr="005458A5">
        <w:rPr>
          <w:sz w:val="28"/>
          <w:szCs w:val="28"/>
          <w:lang w:val="en-US"/>
        </w:rPr>
        <w:t>Patrick</w:t>
      </w:r>
      <w:r w:rsidRPr="005458A5">
        <w:rPr>
          <w:sz w:val="28"/>
          <w:szCs w:val="28"/>
          <w:lang w:val="fr-FR"/>
        </w:rPr>
        <w:t xml:space="preserve"> Gallois</w:t>
      </w:r>
      <w:r w:rsidRPr="005458A5">
        <w:rPr>
          <w:sz w:val="28"/>
          <w:szCs w:val="28"/>
        </w:rPr>
        <w:t>, κορυφαίου Γάλλου φλαουτίστα. Εντύπωση μας έκανε η σύμπνοια που υπήρχε ανάμεσα στους μουσικούς και στον μαέστρο.</w:t>
      </w: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CF2374" w:rsidRDefault="00CF2374" w:rsidP="00374023">
      <w:pPr>
        <w:spacing w:after="120"/>
        <w:jc w:val="center"/>
        <w:rPr>
          <w:b/>
          <w:sz w:val="32"/>
          <w:szCs w:val="32"/>
          <w:lang w:val="en-US"/>
        </w:rPr>
      </w:pPr>
    </w:p>
    <w:p w:rsidR="00CF2374" w:rsidRDefault="00CF2374" w:rsidP="00374023">
      <w:pPr>
        <w:spacing w:after="120"/>
        <w:jc w:val="center"/>
        <w:rPr>
          <w:b/>
          <w:sz w:val="32"/>
          <w:szCs w:val="32"/>
          <w:lang w:val="en-US"/>
        </w:rPr>
      </w:pPr>
    </w:p>
    <w:p w:rsidR="00374023" w:rsidRPr="00E35CA9" w:rsidRDefault="00374023" w:rsidP="00374023">
      <w:pPr>
        <w:spacing w:after="120"/>
        <w:jc w:val="center"/>
        <w:rPr>
          <w:b/>
          <w:sz w:val="32"/>
          <w:szCs w:val="32"/>
        </w:rPr>
      </w:pPr>
      <w:r w:rsidRPr="00E35CA9">
        <w:rPr>
          <w:b/>
          <w:sz w:val="32"/>
          <w:szCs w:val="32"/>
        </w:rPr>
        <w:t>Ένα νέο νησί γεννιέται!</w:t>
      </w:r>
    </w:p>
    <w:p w:rsidR="00374023" w:rsidRPr="00FD4048" w:rsidRDefault="00374023" w:rsidP="00374023">
      <w:pPr>
        <w:tabs>
          <w:tab w:val="left" w:pos="426"/>
        </w:tabs>
        <w:spacing w:after="120"/>
        <w:jc w:val="both"/>
        <w:rPr>
          <w:sz w:val="28"/>
          <w:szCs w:val="28"/>
        </w:rPr>
      </w:pPr>
      <w:r w:rsidRPr="00FD4048">
        <w:rPr>
          <w:sz w:val="28"/>
          <w:szCs w:val="28"/>
        </w:rPr>
        <w:tab/>
      </w:r>
      <w:r w:rsidRPr="0079591D">
        <w:rPr>
          <w:sz w:val="28"/>
          <w:szCs w:val="28"/>
        </w:rPr>
        <w:t xml:space="preserve">Ένα υποθαλάσσιο ηφαίστειο κοντά στο σύμπλεγμα των Κανάριων Νήσων φιλοδοξεί να δημιουργήσει ένα νέο νησί. Σύμφωνα με  το Εθνικό Γεωγραφικό Ινστιτούτο της Ισπανίας, το ηφαίστειο, λίγο  νότια του κατοικημένου νησιού Ελ Χιέρο στον Ατλαντικό, απείχε μόλις 70 μέτρα από την επιφάνεια στις  αρχές του Νοεμβρίου. </w:t>
      </w:r>
    </w:p>
    <w:p w:rsidR="00374023" w:rsidRDefault="00374023" w:rsidP="00374023">
      <w:pPr>
        <w:tabs>
          <w:tab w:val="left" w:pos="426"/>
        </w:tabs>
        <w:jc w:val="center"/>
        <w:rPr>
          <w:sz w:val="28"/>
          <w:szCs w:val="28"/>
          <w:lang w:val="en-US"/>
        </w:rPr>
      </w:pPr>
      <w:r>
        <w:rPr>
          <w:noProof/>
          <w:sz w:val="28"/>
          <w:szCs w:val="28"/>
        </w:rPr>
        <w:drawing>
          <wp:inline distT="0" distB="0" distL="0" distR="0">
            <wp:extent cx="5353050" cy="247650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3050" cy="2476500"/>
                    </a:xfrm>
                    <a:prstGeom prst="rect">
                      <a:avLst/>
                    </a:prstGeom>
                    <a:noFill/>
                    <a:ln>
                      <a:noFill/>
                    </a:ln>
                  </pic:spPr>
                </pic:pic>
              </a:graphicData>
            </a:graphic>
          </wp:inline>
        </w:drawing>
      </w:r>
    </w:p>
    <w:p w:rsidR="00374023" w:rsidRPr="00454275" w:rsidRDefault="00374023" w:rsidP="00374023">
      <w:pPr>
        <w:tabs>
          <w:tab w:val="left" w:pos="426"/>
        </w:tabs>
        <w:spacing w:before="120"/>
        <w:jc w:val="both"/>
        <w:rPr>
          <w:sz w:val="28"/>
          <w:szCs w:val="28"/>
        </w:rPr>
      </w:pPr>
      <w:r>
        <w:rPr>
          <w:sz w:val="28"/>
          <w:szCs w:val="28"/>
          <w:lang w:val="en-US"/>
        </w:rPr>
        <w:tab/>
      </w:r>
      <w:r w:rsidRPr="0079591D">
        <w:rPr>
          <w:sz w:val="28"/>
          <w:szCs w:val="28"/>
        </w:rPr>
        <w:t>Καθώς ο κρατήρας ανυψώνεται, δίνες ζεστού, λασπώδους νερού εξαπλώνονται από τον κρατήρα σε αποστάσεις εκατοντάδων μέτρων. Το νέο ηφαίστειο νότια του Ελ Χιέρο είναι πολύ πιθανό να εξελιχθεί σε νέο νησί. Ηφαιστειακή, εξάλλου, είναι η προέλευση ό</w:t>
      </w:r>
      <w:r>
        <w:rPr>
          <w:sz w:val="28"/>
          <w:szCs w:val="28"/>
        </w:rPr>
        <w:t>λων των νησιών του συμπλέγματος</w:t>
      </w:r>
      <w:r w:rsidRPr="00454275">
        <w:rPr>
          <w:sz w:val="28"/>
          <w:szCs w:val="28"/>
        </w:rPr>
        <w:t>.</w:t>
      </w: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0F0692" w:rsidRDefault="00374023" w:rsidP="00374023">
      <w:pPr>
        <w:spacing w:after="120"/>
        <w:jc w:val="center"/>
        <w:rPr>
          <w:b/>
          <w:noProof/>
          <w:sz w:val="32"/>
          <w:szCs w:val="32"/>
        </w:rPr>
      </w:pPr>
      <w:r w:rsidRPr="000F0692">
        <w:rPr>
          <w:b/>
          <w:noProof/>
          <w:sz w:val="32"/>
          <w:szCs w:val="32"/>
        </w:rPr>
        <w:lastRenderedPageBreak/>
        <w:t>Το ηλιακό μας σύστημα</w:t>
      </w:r>
    </w:p>
    <w:p w:rsidR="00374023" w:rsidRDefault="00374023" w:rsidP="00374023">
      <w:pPr>
        <w:jc w:val="center"/>
        <w:rPr>
          <w:noProof/>
          <w:sz w:val="28"/>
          <w:szCs w:val="28"/>
        </w:rPr>
      </w:pPr>
      <w:r>
        <w:rPr>
          <w:noProof/>
          <w:sz w:val="28"/>
          <w:szCs w:val="28"/>
        </w:rPr>
        <w:drawing>
          <wp:inline distT="0" distB="0" distL="0" distR="0">
            <wp:extent cx="2895600" cy="1714500"/>
            <wp:effectExtent l="0" t="0" r="0" b="0"/>
            <wp:docPr id="22" name="Εικόνα 22" descr="Περιγραφή: http://t2.gstatic.com/images?q=tbn:ANd9GcRF28Niq6DZmapp_m1Szc7xD-YQyHbltaU0DhsdqiE4Z3CXTRPm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Περιγραφή: http://t2.gstatic.com/images?q=tbn:ANd9GcRF28Niq6DZmapp_m1Szc7xD-YQyHbltaU0DhsdqiE4Z3CXTRPmX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1714500"/>
                    </a:xfrm>
                    <a:prstGeom prst="rect">
                      <a:avLst/>
                    </a:prstGeom>
                    <a:noFill/>
                    <a:ln>
                      <a:noFill/>
                    </a:ln>
                  </pic:spPr>
                </pic:pic>
              </a:graphicData>
            </a:graphic>
          </wp:inline>
        </w:drawing>
      </w:r>
    </w:p>
    <w:p w:rsidR="00374023" w:rsidRPr="00541DED" w:rsidRDefault="00374023" w:rsidP="00374023">
      <w:pPr>
        <w:jc w:val="center"/>
        <w:rPr>
          <w:noProof/>
          <w:sz w:val="28"/>
          <w:szCs w:val="28"/>
          <w:lang w:val="en-US"/>
        </w:rPr>
      </w:pPr>
    </w:p>
    <w:p w:rsidR="00374023" w:rsidRPr="000F0692" w:rsidRDefault="00374023" w:rsidP="00374023">
      <w:pPr>
        <w:spacing w:after="120"/>
        <w:jc w:val="center"/>
        <w:rPr>
          <w:b/>
          <w:i/>
          <w:noProof/>
          <w:sz w:val="32"/>
          <w:szCs w:val="32"/>
        </w:rPr>
      </w:pPr>
      <w:r w:rsidRPr="00663C48">
        <w:rPr>
          <w:b/>
          <w:noProof/>
          <w:sz w:val="32"/>
          <w:szCs w:val="32"/>
        </w:rPr>
        <w:t>Αφροδίτη</w:t>
      </w:r>
    </w:p>
    <w:p w:rsidR="00374023" w:rsidRPr="00374023" w:rsidRDefault="00374023" w:rsidP="00374023">
      <w:pPr>
        <w:tabs>
          <w:tab w:val="left" w:pos="2977"/>
        </w:tabs>
        <w:spacing w:after="120"/>
        <w:jc w:val="both"/>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0</wp:posOffset>
            </wp:positionH>
            <wp:positionV relativeFrom="line">
              <wp:posOffset>47625</wp:posOffset>
            </wp:positionV>
            <wp:extent cx="1563370" cy="1367790"/>
            <wp:effectExtent l="0" t="0" r="0" b="3810"/>
            <wp:wrapSquare wrapText="bothSides"/>
            <wp:docPr id="26" name="Εικόνα 26" descr="Περιγραφή: http://t3.gstatic.com/images?q=tbn:ANd9GcTEoTri6lzXzl4H8IBOjU7gDG8weuPXmTzZujIxPQgVF2fSWr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Περιγραφή: http://t3.gstatic.com/images?q=tbn:ANd9GcTEoTri6lzXzl4H8IBOjU7gDG8weuPXmTzZujIxPQgVF2fSWrL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337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DED">
        <w:rPr>
          <w:sz w:val="28"/>
          <w:szCs w:val="28"/>
        </w:rPr>
        <w:t xml:space="preserve">Η Αφροδίτη είναι ο δεύτερος σε απόσταση από τον Ήλιο πλανήτης του Ηλιακού Συστήματος. Όταν παρατηρούμε την Αφροδίτη με γυμνό μάτι είναι το πιο λαμπερό αντικείμενο στον ουρανό μετά από τον Ήλιο και τη Σελήνη. Ονομάζεται από το λαό Αυγερινός ή Αποσπερίτης. </w:t>
      </w:r>
    </w:p>
    <w:p w:rsidR="00374023" w:rsidRDefault="00374023" w:rsidP="00374023">
      <w:pPr>
        <w:tabs>
          <w:tab w:val="left" w:pos="426"/>
          <w:tab w:val="left" w:pos="2977"/>
        </w:tabs>
        <w:spacing w:after="120"/>
        <w:jc w:val="both"/>
        <w:rPr>
          <w:sz w:val="28"/>
          <w:szCs w:val="28"/>
        </w:rPr>
      </w:pPr>
      <w:r w:rsidRPr="00374023">
        <w:rPr>
          <w:sz w:val="28"/>
          <w:szCs w:val="28"/>
        </w:rPr>
        <w:tab/>
      </w:r>
      <w:r w:rsidRPr="00541DED">
        <w:rPr>
          <w:sz w:val="28"/>
          <w:szCs w:val="28"/>
        </w:rPr>
        <w:t>Απέχει κατά μέσο όρο 108 εκατομμύρια χιλιόμετρα από τον Ήλιο. Η τροχιά της περιφοράς της Αφροδίτης γύρω από τον Ήλιο είναι σχεδόν κυκλική. Η ελάχιστη απόσταση από τη Γη είναι 38 εκατομμύρια χιλιόμετρα · έτσι η Αφροδίτη είναι ο πλανήτης που βρίσκεται πιο κοντά  στη  γη.</w:t>
      </w:r>
    </w:p>
    <w:p w:rsidR="00374023" w:rsidRPr="00541DED" w:rsidRDefault="00374023" w:rsidP="00374023">
      <w:pPr>
        <w:tabs>
          <w:tab w:val="left" w:pos="426"/>
          <w:tab w:val="left" w:pos="2977"/>
        </w:tabs>
        <w:spacing w:after="120"/>
        <w:jc w:val="both"/>
        <w:rPr>
          <w:sz w:val="28"/>
          <w:szCs w:val="28"/>
        </w:rPr>
      </w:pPr>
    </w:p>
    <w:p w:rsidR="00374023" w:rsidRPr="000F0692" w:rsidRDefault="00374023" w:rsidP="00374023">
      <w:pPr>
        <w:spacing w:after="120"/>
        <w:jc w:val="center"/>
        <w:rPr>
          <w:b/>
          <w:i/>
          <w:noProof/>
          <w:sz w:val="28"/>
          <w:szCs w:val="28"/>
        </w:rPr>
      </w:pPr>
      <w:r w:rsidRPr="00663C48">
        <w:rPr>
          <w:b/>
          <w:noProof/>
          <w:sz w:val="32"/>
          <w:szCs w:val="32"/>
        </w:rPr>
        <w:t>Άρης</w:t>
      </w:r>
    </w:p>
    <w:p w:rsidR="00374023" w:rsidRPr="00541DED" w:rsidRDefault="00374023" w:rsidP="00374023">
      <w:pPr>
        <w:spacing w:after="120"/>
        <w:jc w:val="both"/>
        <w:rPr>
          <w:noProof/>
          <w:sz w:val="28"/>
          <w:szCs w:val="28"/>
        </w:rPr>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38100</wp:posOffset>
            </wp:positionV>
            <wp:extent cx="1152525" cy="1047750"/>
            <wp:effectExtent l="0" t="0" r="9525" b="0"/>
            <wp:wrapSquare wrapText="bothSides"/>
            <wp:docPr id="25" name="Εικόνα 25" descr="Περιγραφή: http://t3.gstatic.com/images?q=tbn:ANd9GcSAi4CwlTD9X6OXB5Kgs-cm4hTuLLRax0KdkAKIsHJUJqmVZ3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Περιγραφή: http://t3.gstatic.com/images?q=tbn:ANd9GcSAi4CwlTD9X6OXB5Kgs-cm4hTuLLRax0KdkAKIsHJUJqmVZ39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DED">
        <w:rPr>
          <w:noProof/>
          <w:sz w:val="28"/>
          <w:szCs w:val="28"/>
        </w:rPr>
        <w:t>Ο Άρης είναι πλανήτης του Ηλιακού μας Συστήματος (Η/Σ). Είναι ο τέταρτος(4) σε απόσταση πλανήτης από τον Ήλιο, (ο δεύτερος πλησιέστερος στη Γη), και ο έβδομος σε μέγεθος και μάζα του Η/Σ. Λέγεται και «ερυθρός πλανήτης» εξαιτίας του χρώματος που παρουσιάζει και που οφείλεται στο τριοξείδιο του σιδήρου (Fe2O3) στην επιφάνειά του.</w:t>
      </w:r>
    </w:p>
    <w:p w:rsidR="00374023" w:rsidRDefault="00374023" w:rsidP="00374023">
      <w:pPr>
        <w:tabs>
          <w:tab w:val="left" w:pos="426"/>
        </w:tabs>
        <w:jc w:val="both"/>
        <w:rPr>
          <w:noProof/>
          <w:sz w:val="28"/>
          <w:szCs w:val="28"/>
        </w:rPr>
      </w:pPr>
      <w:r w:rsidRPr="00374023">
        <w:rPr>
          <w:noProof/>
          <w:sz w:val="28"/>
          <w:szCs w:val="28"/>
        </w:rPr>
        <w:tab/>
      </w:r>
      <w:r w:rsidRPr="00541DED">
        <w:rPr>
          <w:noProof/>
          <w:sz w:val="28"/>
          <w:szCs w:val="28"/>
        </w:rPr>
        <w:t>Περιβάλλεται από λεπτή ατμόσφαιρα με μέση πίεση λιγότερο από το ένα εκατοστό αυτής της Γης. Στην περιφορά του γύρω από τον Ήλιο συνοδεύεται από δύο μικρούς δορυφόρους: τον Φόβο και τον Δείμο (= Τρόμο).</w:t>
      </w:r>
    </w:p>
    <w:p w:rsidR="00374023" w:rsidRPr="000F0692" w:rsidRDefault="00374023" w:rsidP="00374023">
      <w:pPr>
        <w:tabs>
          <w:tab w:val="left" w:pos="426"/>
        </w:tabs>
        <w:jc w:val="center"/>
        <w:rPr>
          <w:noProof/>
          <w:sz w:val="28"/>
          <w:szCs w:val="28"/>
        </w:rPr>
      </w:pPr>
      <w:r w:rsidRPr="00663C48">
        <w:rPr>
          <w:b/>
          <w:sz w:val="32"/>
          <w:szCs w:val="32"/>
        </w:rPr>
        <w:t>Κρόνος</w:t>
      </w:r>
    </w:p>
    <w:p w:rsidR="00374023" w:rsidRDefault="00374023" w:rsidP="00374023">
      <w:pPr>
        <w:spacing w:after="120"/>
        <w:jc w:val="both"/>
        <w:rPr>
          <w:sz w:val="28"/>
          <w:szCs w:val="28"/>
        </w:rPr>
      </w:pPr>
      <w:r>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62230</wp:posOffset>
            </wp:positionV>
            <wp:extent cx="1590675" cy="1162050"/>
            <wp:effectExtent l="0" t="0" r="9525" b="0"/>
            <wp:wrapSquare wrapText="bothSides"/>
            <wp:docPr id="24" name="Εικόνα 24" descr="Περιγραφή: http://t2.gstatic.com/images?q=tbn:ANd9GcQ2RlwH-VyjP-85S_RXAg-eieHff9HDV39XRPiyFz-__rMq6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Περιγραφή: http://t2.gstatic.com/images?q=tbn:ANd9GcQ2RlwH-VyjP-85S_RXAg-eieHff9HDV39XRPiyFz-__rMq6hl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DED">
        <w:rPr>
          <w:sz w:val="28"/>
          <w:szCs w:val="28"/>
        </w:rPr>
        <w:t xml:space="preserve">Ο Κρόνος είναι ο έκτος πλανήτης σε σχέση με την απόστασή του από τον Ήλιο και ο δεύτερος μεγαλύτερος του Ηλιακού Συστήματος μετά τον Δία, με διάμετρο στον ισημερινό του </w:t>
      </w:r>
      <w:smartTag w:uri="urn:schemas-microsoft-com:office:smarttags" w:element="metricconverter">
        <w:smartTagPr>
          <w:attr w:name="ProductID" w:val="120.660 χιλιόμετρα"/>
        </w:smartTagPr>
        <w:r w:rsidRPr="00541DED">
          <w:rPr>
            <w:sz w:val="28"/>
            <w:szCs w:val="28"/>
          </w:rPr>
          <w:t>120.660 χιλιόμετρα</w:t>
        </w:r>
      </w:smartTag>
      <w:r w:rsidRPr="00541DED">
        <w:rPr>
          <w:sz w:val="28"/>
          <w:szCs w:val="28"/>
        </w:rPr>
        <w:t xml:space="preserve"> και ανήκει στους λεγόμενους γίγαντες αερίων. Ο Κρόνος διαθέτει εννέα δακτυλίους, οι </w:t>
      </w:r>
      <w:r w:rsidRPr="00541DED">
        <w:rPr>
          <w:sz w:val="28"/>
          <w:szCs w:val="28"/>
        </w:rPr>
        <w:lastRenderedPageBreak/>
        <w:t>οποίοι αποτελούνται από σωματίδια σκόνης και πάγου, και 62 δορυφόρους, χωρίς να συνυπολογίζονται οι μικροί δορυφόροι και οι έλικες. Ο μεγαλύτερος δορυφόρος του Κρόνου, ο Τιτάνας, είναι ο μόνος δορυφόρος στο ηλιακό σύστημα με πυκνή ατμόσφαιρα.</w:t>
      </w:r>
    </w:p>
    <w:p w:rsidR="00374023" w:rsidRPr="00541DED" w:rsidRDefault="00374023" w:rsidP="00374023">
      <w:pPr>
        <w:spacing w:after="120"/>
        <w:jc w:val="both"/>
        <w:rPr>
          <w:sz w:val="28"/>
          <w:szCs w:val="28"/>
        </w:rPr>
      </w:pPr>
    </w:p>
    <w:p w:rsidR="00374023" w:rsidRPr="000F0692" w:rsidRDefault="00374023" w:rsidP="00374023">
      <w:pPr>
        <w:spacing w:after="120"/>
        <w:jc w:val="center"/>
        <w:rPr>
          <w:b/>
          <w:i/>
          <w:sz w:val="28"/>
          <w:szCs w:val="28"/>
        </w:rPr>
      </w:pPr>
      <w:r w:rsidRPr="00663C48">
        <w:rPr>
          <w:b/>
          <w:sz w:val="32"/>
          <w:szCs w:val="32"/>
        </w:rPr>
        <w:t>Δίας</w:t>
      </w:r>
    </w:p>
    <w:p w:rsidR="00374023" w:rsidRPr="00541DED" w:rsidRDefault="00374023" w:rsidP="00374023">
      <w:pPr>
        <w:jc w:val="both"/>
        <w:rPr>
          <w:sz w:val="28"/>
          <w:szCs w:val="28"/>
        </w:rPr>
      </w:pPr>
      <w:r>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55880</wp:posOffset>
            </wp:positionV>
            <wp:extent cx="1590675" cy="1476375"/>
            <wp:effectExtent l="0" t="0" r="9525" b="9525"/>
            <wp:wrapSquare wrapText="bothSides"/>
            <wp:docPr id="23" name="Εικόνα 23" descr="Περιγραφή: http://t1.gstatic.com/images?q=tbn:ANd9GcReC1QErnubiei5oa0QjzU_B32eOHnOCDB4AsHSKs9UKJd0uAVS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Περιγραφή: http://t1.gstatic.com/images?q=tbn:ANd9GcReC1QErnubiei5oa0QjzU_B32eOHnOCDB4AsHSKs9UKJd0uAVS9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6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DED">
        <w:rPr>
          <w:sz w:val="28"/>
          <w:szCs w:val="28"/>
        </w:rPr>
        <w:t>O Δίας είναι ο μεγαλύτερος πλανήτης του Ηλιακού Συστήματος σε διαστάσεις και μάζα. Είναι ο πέμπτος κατά σειρά πλανήτης ξεκινώντας από τον Ήλιο. Στην Αστρονομία έχει το σύμβολο . Είναι ένας γίγαντας αερίων με μάζα λίγο μικρότερη από το ένα εικοστό της ηλιακής, αλλά είναι δυόμισι φορές μεγαλύτερη του αθροίσματος της μάζας των υπόλοιπων πλανητών του ηλιακού συστήματος. Ο Δίας, μαζί με τον Κρόνο, τον Ουρανό και τον Ποσειδώνα, αναφέρονται ως αέριοι γίγαντες.</w:t>
      </w: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204717" w:rsidRPr="00CF2374" w:rsidRDefault="00204717" w:rsidP="00374023">
      <w:pPr>
        <w:tabs>
          <w:tab w:val="left" w:pos="426"/>
        </w:tabs>
        <w:spacing w:after="120"/>
        <w:ind w:left="2880"/>
        <w:rPr>
          <w:b/>
          <w:sz w:val="32"/>
          <w:szCs w:val="32"/>
        </w:rPr>
      </w:pPr>
    </w:p>
    <w:p w:rsidR="00307F9C" w:rsidRPr="00CF2374" w:rsidRDefault="00307F9C" w:rsidP="00374023">
      <w:pPr>
        <w:tabs>
          <w:tab w:val="left" w:pos="426"/>
        </w:tabs>
        <w:spacing w:after="120"/>
        <w:ind w:left="2880"/>
        <w:rPr>
          <w:b/>
          <w:sz w:val="32"/>
          <w:szCs w:val="32"/>
        </w:rPr>
      </w:pPr>
    </w:p>
    <w:p w:rsidR="00307F9C" w:rsidRPr="00CF2374" w:rsidRDefault="00307F9C" w:rsidP="00374023">
      <w:pPr>
        <w:tabs>
          <w:tab w:val="left" w:pos="426"/>
        </w:tabs>
        <w:spacing w:after="120"/>
        <w:ind w:left="2880"/>
        <w:rPr>
          <w:b/>
          <w:sz w:val="32"/>
          <w:szCs w:val="32"/>
        </w:rPr>
      </w:pPr>
    </w:p>
    <w:p w:rsidR="00307F9C" w:rsidRPr="00CF2374" w:rsidRDefault="00307F9C" w:rsidP="00374023">
      <w:pPr>
        <w:tabs>
          <w:tab w:val="left" w:pos="426"/>
        </w:tabs>
        <w:spacing w:after="120"/>
        <w:ind w:left="2880"/>
        <w:rPr>
          <w:b/>
          <w:sz w:val="32"/>
          <w:szCs w:val="32"/>
        </w:rPr>
      </w:pPr>
    </w:p>
    <w:p w:rsidR="00CF2374" w:rsidRDefault="00CF2374" w:rsidP="00374023">
      <w:pPr>
        <w:tabs>
          <w:tab w:val="left" w:pos="426"/>
        </w:tabs>
        <w:spacing w:after="120"/>
        <w:ind w:left="2880"/>
        <w:rPr>
          <w:b/>
          <w:sz w:val="32"/>
          <w:szCs w:val="32"/>
          <w:lang w:val="en-US"/>
        </w:rPr>
      </w:pPr>
    </w:p>
    <w:p w:rsidR="00CF2374" w:rsidRDefault="00CF2374" w:rsidP="00374023">
      <w:pPr>
        <w:tabs>
          <w:tab w:val="left" w:pos="426"/>
        </w:tabs>
        <w:spacing w:after="120"/>
        <w:ind w:left="2880"/>
        <w:rPr>
          <w:b/>
          <w:sz w:val="32"/>
          <w:szCs w:val="32"/>
          <w:lang w:val="en-US"/>
        </w:rPr>
      </w:pPr>
    </w:p>
    <w:p w:rsidR="00CF2374" w:rsidRDefault="00CF2374" w:rsidP="00374023">
      <w:pPr>
        <w:tabs>
          <w:tab w:val="left" w:pos="426"/>
        </w:tabs>
        <w:spacing w:after="120"/>
        <w:ind w:left="2880"/>
        <w:rPr>
          <w:b/>
          <w:sz w:val="32"/>
          <w:szCs w:val="32"/>
          <w:lang w:val="en-US"/>
        </w:rPr>
      </w:pPr>
    </w:p>
    <w:p w:rsidR="00CF2374" w:rsidRDefault="00CF2374" w:rsidP="00374023">
      <w:pPr>
        <w:tabs>
          <w:tab w:val="left" w:pos="426"/>
        </w:tabs>
        <w:spacing w:after="120"/>
        <w:ind w:left="2880"/>
        <w:rPr>
          <w:b/>
          <w:sz w:val="32"/>
          <w:szCs w:val="32"/>
          <w:lang w:val="en-US"/>
        </w:rPr>
      </w:pPr>
    </w:p>
    <w:p w:rsidR="00CF2374" w:rsidRDefault="00CF2374" w:rsidP="00374023">
      <w:pPr>
        <w:tabs>
          <w:tab w:val="left" w:pos="426"/>
        </w:tabs>
        <w:spacing w:after="120"/>
        <w:ind w:left="2880"/>
        <w:rPr>
          <w:b/>
          <w:sz w:val="32"/>
          <w:szCs w:val="32"/>
          <w:lang w:val="en-US"/>
        </w:rPr>
      </w:pPr>
    </w:p>
    <w:p w:rsidR="00374023" w:rsidRPr="000B1CA5" w:rsidRDefault="00374023" w:rsidP="00374023">
      <w:pPr>
        <w:tabs>
          <w:tab w:val="left" w:pos="426"/>
        </w:tabs>
        <w:spacing w:after="120"/>
        <w:ind w:left="2880"/>
        <w:rPr>
          <w:b/>
          <w:sz w:val="32"/>
          <w:szCs w:val="32"/>
        </w:rPr>
      </w:pPr>
      <w:r w:rsidRPr="000B1CA5">
        <w:rPr>
          <w:b/>
          <w:sz w:val="32"/>
          <w:szCs w:val="32"/>
        </w:rPr>
        <w:lastRenderedPageBreak/>
        <w:t>Ανακύκλωση</w:t>
      </w:r>
    </w:p>
    <w:p w:rsidR="00374023" w:rsidRPr="00374023" w:rsidRDefault="00374023" w:rsidP="00374023">
      <w:pPr>
        <w:tabs>
          <w:tab w:val="left" w:pos="426"/>
        </w:tabs>
        <w:spacing w:after="120"/>
        <w:jc w:val="both"/>
        <w:rPr>
          <w:sz w:val="28"/>
          <w:szCs w:val="28"/>
        </w:rPr>
      </w:pPr>
      <w:r w:rsidRPr="00374023">
        <w:rPr>
          <w:sz w:val="28"/>
          <w:szCs w:val="28"/>
        </w:rPr>
        <w:tab/>
      </w:r>
      <w:r w:rsidRPr="000B1CA5">
        <w:rPr>
          <w:sz w:val="28"/>
          <w:szCs w:val="28"/>
        </w:rPr>
        <w:t xml:space="preserve">Με τον όρο ανακύκλωση εννοείται ο διαχωρισμός των απορριμμάτων σε επιμέρους συστατικά και την επαναφορά τους στο φυσικό και οικονομικό κύκλο.  </w:t>
      </w:r>
    </w:p>
    <w:p w:rsidR="00374023" w:rsidRPr="000B1CA5" w:rsidRDefault="00374023" w:rsidP="00374023">
      <w:pPr>
        <w:tabs>
          <w:tab w:val="left" w:pos="426"/>
        </w:tabs>
        <w:spacing w:after="120"/>
        <w:jc w:val="both"/>
        <w:rPr>
          <w:sz w:val="28"/>
          <w:szCs w:val="28"/>
        </w:rPr>
      </w:pPr>
      <w:r w:rsidRPr="00374023">
        <w:rPr>
          <w:sz w:val="28"/>
          <w:szCs w:val="28"/>
        </w:rPr>
        <w:tab/>
      </w:r>
      <w:r w:rsidRPr="000B1CA5">
        <w:rPr>
          <w:sz w:val="28"/>
          <w:szCs w:val="28"/>
        </w:rPr>
        <w:t>Τα υλικά που ανακυκλώνονται είναι</w:t>
      </w:r>
      <w:r w:rsidRPr="00374023">
        <w:rPr>
          <w:sz w:val="28"/>
          <w:szCs w:val="28"/>
        </w:rPr>
        <w:t xml:space="preserve"> </w:t>
      </w:r>
      <w:r w:rsidRPr="000B1CA5">
        <w:rPr>
          <w:sz w:val="28"/>
          <w:szCs w:val="28"/>
        </w:rPr>
        <w:t>:</w:t>
      </w:r>
    </w:p>
    <w:p w:rsidR="00374023" w:rsidRPr="000B1CA5" w:rsidRDefault="00374023" w:rsidP="00374023">
      <w:pPr>
        <w:numPr>
          <w:ilvl w:val="0"/>
          <w:numId w:val="2"/>
        </w:numPr>
        <w:tabs>
          <w:tab w:val="left" w:pos="426"/>
        </w:tabs>
        <w:rPr>
          <w:sz w:val="28"/>
          <w:szCs w:val="28"/>
        </w:rPr>
      </w:pPr>
      <w:r w:rsidRPr="000B1CA5">
        <w:rPr>
          <w:sz w:val="28"/>
          <w:szCs w:val="28"/>
        </w:rPr>
        <w:t>Το χαρτί</w:t>
      </w:r>
    </w:p>
    <w:p w:rsidR="00374023" w:rsidRPr="000B1CA5" w:rsidRDefault="00374023" w:rsidP="00374023">
      <w:pPr>
        <w:numPr>
          <w:ilvl w:val="0"/>
          <w:numId w:val="2"/>
        </w:numPr>
        <w:tabs>
          <w:tab w:val="left" w:pos="426"/>
        </w:tabs>
        <w:rPr>
          <w:sz w:val="28"/>
          <w:szCs w:val="28"/>
        </w:rPr>
      </w:pPr>
      <w:r w:rsidRPr="000B1CA5">
        <w:rPr>
          <w:sz w:val="28"/>
          <w:szCs w:val="28"/>
        </w:rPr>
        <w:t>Τα μέταλλα (αλουμίνιο, λευκοσίδηρος)</w:t>
      </w:r>
    </w:p>
    <w:p w:rsidR="00374023" w:rsidRPr="000B1CA5" w:rsidRDefault="00374023" w:rsidP="00374023">
      <w:pPr>
        <w:numPr>
          <w:ilvl w:val="0"/>
          <w:numId w:val="2"/>
        </w:numPr>
        <w:tabs>
          <w:tab w:val="left" w:pos="426"/>
        </w:tabs>
        <w:rPr>
          <w:sz w:val="28"/>
          <w:szCs w:val="28"/>
        </w:rPr>
      </w:pPr>
      <w:r w:rsidRPr="000B1CA5">
        <w:rPr>
          <w:sz w:val="28"/>
          <w:szCs w:val="28"/>
        </w:rPr>
        <w:t xml:space="preserve">Το γυαλί </w:t>
      </w:r>
    </w:p>
    <w:p w:rsidR="00374023" w:rsidRPr="000B1CA5" w:rsidRDefault="00374023" w:rsidP="00374023">
      <w:pPr>
        <w:numPr>
          <w:ilvl w:val="0"/>
          <w:numId w:val="2"/>
        </w:numPr>
        <w:tabs>
          <w:tab w:val="left" w:pos="426"/>
        </w:tabs>
        <w:spacing w:after="120"/>
        <w:ind w:left="714" w:hanging="357"/>
        <w:rPr>
          <w:sz w:val="28"/>
          <w:szCs w:val="28"/>
        </w:rPr>
      </w:pPr>
      <w:r w:rsidRPr="000B1CA5">
        <w:rPr>
          <w:sz w:val="28"/>
          <w:szCs w:val="28"/>
        </w:rPr>
        <w:t>Τα πλαστικά.</w:t>
      </w:r>
    </w:p>
    <w:p w:rsidR="00374023" w:rsidRPr="000B1CA5" w:rsidRDefault="00374023" w:rsidP="00374023">
      <w:pPr>
        <w:tabs>
          <w:tab w:val="left" w:pos="426"/>
        </w:tabs>
        <w:spacing w:after="120"/>
        <w:jc w:val="both"/>
        <w:rPr>
          <w:sz w:val="28"/>
          <w:szCs w:val="28"/>
        </w:rPr>
      </w:pPr>
      <w:r w:rsidRPr="00374023">
        <w:rPr>
          <w:sz w:val="28"/>
          <w:szCs w:val="28"/>
        </w:rPr>
        <w:tab/>
      </w:r>
      <w:r w:rsidRPr="000B1CA5">
        <w:rPr>
          <w:sz w:val="28"/>
          <w:szCs w:val="28"/>
        </w:rPr>
        <w:t>Με την ανακύκλωση μειώνεται ο όγκος των απορριμμάτων που καταλήγει στις χωματερές, που είναι υπερφορτωμένες. Ακόμη, εξοικονομούνται πρώτες ύλες, ενέργεια και νερό και δεν επιβαρύνεται το περιβάλλον για την παραγωγή νέων προϊόντων.</w:t>
      </w:r>
    </w:p>
    <w:p w:rsidR="00374023" w:rsidRPr="000B1CA5" w:rsidRDefault="00374023" w:rsidP="00374023">
      <w:pPr>
        <w:tabs>
          <w:tab w:val="left" w:pos="426"/>
        </w:tabs>
        <w:spacing w:after="120"/>
        <w:jc w:val="both"/>
        <w:rPr>
          <w:sz w:val="28"/>
          <w:szCs w:val="28"/>
        </w:rPr>
      </w:pPr>
      <w:r w:rsidRPr="00374023">
        <w:rPr>
          <w:sz w:val="28"/>
          <w:szCs w:val="28"/>
        </w:rPr>
        <w:tab/>
      </w:r>
      <w:r w:rsidRPr="000B1CA5">
        <w:rPr>
          <w:sz w:val="28"/>
          <w:szCs w:val="28"/>
        </w:rPr>
        <w:t>Πιο συγκεκριμένα, η ανακύκλωση ενός τόνου χαρτιού που ανακυκλώνεται εξοικονομεί:</w:t>
      </w:r>
    </w:p>
    <w:p w:rsidR="00374023" w:rsidRPr="000B1CA5" w:rsidRDefault="00374023" w:rsidP="00374023">
      <w:pPr>
        <w:numPr>
          <w:ilvl w:val="0"/>
          <w:numId w:val="3"/>
        </w:numPr>
        <w:tabs>
          <w:tab w:val="left" w:pos="426"/>
        </w:tabs>
        <w:rPr>
          <w:sz w:val="28"/>
          <w:szCs w:val="28"/>
        </w:rPr>
      </w:pPr>
      <w:r w:rsidRPr="000B1CA5">
        <w:rPr>
          <w:sz w:val="28"/>
          <w:szCs w:val="28"/>
        </w:rPr>
        <w:t xml:space="preserve">15 – 20 δέντρα, </w:t>
      </w:r>
    </w:p>
    <w:p w:rsidR="00374023" w:rsidRPr="000B1CA5" w:rsidRDefault="00374023" w:rsidP="00374023">
      <w:pPr>
        <w:numPr>
          <w:ilvl w:val="0"/>
          <w:numId w:val="3"/>
        </w:numPr>
        <w:tabs>
          <w:tab w:val="left" w:pos="426"/>
        </w:tabs>
        <w:rPr>
          <w:sz w:val="28"/>
          <w:szCs w:val="28"/>
        </w:rPr>
      </w:pPr>
      <w:r w:rsidRPr="000B1CA5">
        <w:rPr>
          <w:sz w:val="28"/>
          <w:szCs w:val="28"/>
        </w:rPr>
        <w:t>δεκάδες κυβικά νερού,</w:t>
      </w:r>
    </w:p>
    <w:p w:rsidR="00374023" w:rsidRPr="000B1CA5" w:rsidRDefault="00374023" w:rsidP="00374023">
      <w:pPr>
        <w:numPr>
          <w:ilvl w:val="0"/>
          <w:numId w:val="3"/>
        </w:numPr>
        <w:tabs>
          <w:tab w:val="left" w:pos="426"/>
        </w:tabs>
        <w:spacing w:after="120"/>
        <w:ind w:left="714" w:hanging="357"/>
        <w:rPr>
          <w:sz w:val="28"/>
          <w:szCs w:val="28"/>
        </w:rPr>
      </w:pPr>
      <w:r w:rsidRPr="000B1CA5">
        <w:rPr>
          <w:sz w:val="28"/>
          <w:szCs w:val="28"/>
        </w:rPr>
        <w:t>εκατοντάδες κιλοβατώρες ηλεκτρικής ενέργειας.</w:t>
      </w:r>
    </w:p>
    <w:p w:rsidR="00374023" w:rsidRPr="000B1CA5" w:rsidRDefault="00374023" w:rsidP="00374023">
      <w:pPr>
        <w:tabs>
          <w:tab w:val="left" w:pos="426"/>
        </w:tabs>
        <w:spacing w:after="120"/>
        <w:jc w:val="both"/>
        <w:rPr>
          <w:sz w:val="28"/>
          <w:szCs w:val="28"/>
        </w:rPr>
      </w:pPr>
      <w:r w:rsidRPr="00374023">
        <w:rPr>
          <w:sz w:val="28"/>
          <w:szCs w:val="28"/>
        </w:rPr>
        <w:tab/>
      </w:r>
      <w:r w:rsidRPr="000B1CA5">
        <w:rPr>
          <w:sz w:val="28"/>
          <w:szCs w:val="28"/>
        </w:rPr>
        <w:t xml:space="preserve">Οι επιστήμονες εκτιμούν ότι οι κονσέρβες που κυκλοφορούν σε όλο τον πλανήτη θα μπορούσαν να ανακυκλωθούν σε ποσοστό 80 %.  Σήμερα όμως μόνο το 30% της παγκόσμιας παραγωγής προέρχεται από ανακύκλωση.  Κάθε κονσέρβα που ανακυκλώνεται, συμβάλλει στην εξοικονόμηση πρώτης ύλης, χρημάτων και ενέργειας.  Παράλληλα προστατεύει τα τροπικά δάση, όπου αφθονεί ο βωξίτης από τον οποίο παίρνουμε το αλουμίνιο.  </w:t>
      </w:r>
    </w:p>
    <w:p w:rsidR="00374023" w:rsidRPr="00374023" w:rsidRDefault="00374023" w:rsidP="00374023">
      <w:pPr>
        <w:tabs>
          <w:tab w:val="left" w:pos="426"/>
        </w:tabs>
        <w:spacing w:after="120"/>
        <w:jc w:val="both"/>
        <w:rPr>
          <w:sz w:val="28"/>
          <w:szCs w:val="28"/>
        </w:rPr>
      </w:pPr>
      <w:r w:rsidRPr="00374023">
        <w:rPr>
          <w:sz w:val="28"/>
          <w:szCs w:val="28"/>
        </w:rPr>
        <w:tab/>
      </w:r>
      <w:r w:rsidRPr="000B1CA5">
        <w:rPr>
          <w:sz w:val="28"/>
          <w:szCs w:val="28"/>
        </w:rPr>
        <w:t>Στην Ελλάδα τα τελευταία χρόνια αυξάνεται συνεχώς η ποσότητα κουτιών αλουμινίου που ανακυκλώνονται.  Η ανάπτυξη βιομηχανίας αλουμινίου στη χώρα οφείλεται και στο γεγονός ότι η Ελλάδα διαθέτει σημαντικά κοιτάσματα βωξίτη.</w:t>
      </w:r>
    </w:p>
    <w:p w:rsidR="00374023" w:rsidRPr="000B1CA5" w:rsidRDefault="00374023" w:rsidP="00374023">
      <w:pPr>
        <w:tabs>
          <w:tab w:val="left" w:pos="426"/>
        </w:tabs>
        <w:spacing w:after="120"/>
        <w:jc w:val="both"/>
        <w:rPr>
          <w:sz w:val="28"/>
          <w:szCs w:val="28"/>
        </w:rPr>
      </w:pPr>
      <w:r w:rsidRPr="00374023">
        <w:rPr>
          <w:sz w:val="28"/>
          <w:szCs w:val="28"/>
        </w:rPr>
        <w:tab/>
      </w:r>
      <w:r w:rsidRPr="000B1CA5">
        <w:rPr>
          <w:sz w:val="28"/>
          <w:szCs w:val="28"/>
        </w:rPr>
        <w:t>Για κάθε ένα τόνο γυαλιού εξοικονομούνται 1,2 τόνοι πρώτων υλών και 180-200 κιλά καυσίμου. Επίσης το γυαλί σε αντίθεση με το χαρτί μπορεί να ανακυκλωθεί πολλές φορές χωρίς αλλοίωση.</w:t>
      </w:r>
    </w:p>
    <w:p w:rsidR="00374023" w:rsidRPr="000B1CA5" w:rsidRDefault="00374023" w:rsidP="00374023">
      <w:pPr>
        <w:tabs>
          <w:tab w:val="left" w:pos="426"/>
        </w:tabs>
        <w:spacing w:after="120"/>
        <w:jc w:val="both"/>
        <w:rPr>
          <w:sz w:val="28"/>
          <w:szCs w:val="28"/>
        </w:rPr>
      </w:pPr>
      <w:r w:rsidRPr="00374023">
        <w:rPr>
          <w:sz w:val="28"/>
          <w:szCs w:val="28"/>
        </w:rPr>
        <w:tab/>
      </w:r>
      <w:r w:rsidRPr="000B1CA5">
        <w:rPr>
          <w:sz w:val="28"/>
          <w:szCs w:val="28"/>
        </w:rPr>
        <w:t>Από τους 300.000 τόνους πλαστικού που καταναλώνονται κάθε χρόνο στην Ελλάδα, οι 25.000- 30.000 τόνοι προέρχονται από τα πλαστικά που ανακυκλώνονται. Η βιομηχανία πλαστικού χρησιμοποιεί τα υπολείμματα πλαστικού από την παραγωγική διαδικασία και τα ανακυκλώνει.</w:t>
      </w:r>
    </w:p>
    <w:p w:rsidR="00374023" w:rsidRPr="000B1CA5" w:rsidRDefault="00374023" w:rsidP="00374023">
      <w:pPr>
        <w:tabs>
          <w:tab w:val="left" w:pos="426"/>
        </w:tabs>
        <w:spacing w:after="120"/>
        <w:rPr>
          <w:sz w:val="28"/>
          <w:szCs w:val="28"/>
        </w:rPr>
      </w:pPr>
      <w:r w:rsidRPr="00374023">
        <w:rPr>
          <w:sz w:val="28"/>
          <w:szCs w:val="28"/>
        </w:rPr>
        <w:tab/>
      </w:r>
      <w:r w:rsidRPr="000B1CA5">
        <w:rPr>
          <w:sz w:val="28"/>
          <w:szCs w:val="28"/>
        </w:rPr>
        <w:t>Μερικές συμβουλές για την ανακύκλωση</w:t>
      </w:r>
      <w:r w:rsidRPr="00FC0D4C">
        <w:rPr>
          <w:sz w:val="28"/>
          <w:szCs w:val="28"/>
        </w:rPr>
        <w:t xml:space="preserve"> </w:t>
      </w:r>
      <w:r w:rsidRPr="000B1CA5">
        <w:rPr>
          <w:sz w:val="28"/>
          <w:szCs w:val="28"/>
        </w:rPr>
        <w:t>:</w:t>
      </w:r>
    </w:p>
    <w:p w:rsidR="00374023" w:rsidRPr="000B1CA5" w:rsidRDefault="00374023" w:rsidP="00374023">
      <w:pPr>
        <w:numPr>
          <w:ilvl w:val="0"/>
          <w:numId w:val="4"/>
        </w:numPr>
        <w:tabs>
          <w:tab w:val="left" w:pos="426"/>
        </w:tabs>
        <w:rPr>
          <w:sz w:val="28"/>
          <w:szCs w:val="28"/>
        </w:rPr>
      </w:pPr>
      <w:r w:rsidRPr="000B1CA5">
        <w:rPr>
          <w:sz w:val="28"/>
          <w:szCs w:val="28"/>
        </w:rPr>
        <w:t>Αποφεύγετε να αγοράζετε προϊόντα μιας χρήσης.</w:t>
      </w:r>
    </w:p>
    <w:p w:rsidR="00374023" w:rsidRPr="000B1CA5" w:rsidRDefault="00374023" w:rsidP="00374023">
      <w:pPr>
        <w:numPr>
          <w:ilvl w:val="0"/>
          <w:numId w:val="4"/>
        </w:numPr>
        <w:tabs>
          <w:tab w:val="left" w:pos="426"/>
        </w:tabs>
        <w:rPr>
          <w:sz w:val="28"/>
          <w:szCs w:val="28"/>
        </w:rPr>
      </w:pPr>
      <w:r w:rsidRPr="000B1CA5">
        <w:rPr>
          <w:sz w:val="28"/>
          <w:szCs w:val="28"/>
        </w:rPr>
        <w:t>Προτιμάτε ποτά σε επιστρεφόμενες φιάλες.</w:t>
      </w:r>
    </w:p>
    <w:p w:rsidR="00374023" w:rsidRPr="000B1CA5" w:rsidRDefault="00374023" w:rsidP="00374023">
      <w:pPr>
        <w:numPr>
          <w:ilvl w:val="0"/>
          <w:numId w:val="4"/>
        </w:numPr>
        <w:tabs>
          <w:tab w:val="left" w:pos="426"/>
        </w:tabs>
        <w:rPr>
          <w:sz w:val="28"/>
          <w:szCs w:val="28"/>
        </w:rPr>
      </w:pPr>
      <w:r w:rsidRPr="000B1CA5">
        <w:rPr>
          <w:sz w:val="28"/>
          <w:szCs w:val="28"/>
        </w:rPr>
        <w:lastRenderedPageBreak/>
        <w:t>Χρησιμοποιείτε ξανά τα γυάλινα μπουκάλια και βάζα για να αποθηκεύεται τρόφιμα, μαρμελάδες, γλυκά..</w:t>
      </w:r>
    </w:p>
    <w:p w:rsidR="00374023" w:rsidRPr="000B1CA5" w:rsidRDefault="00374023" w:rsidP="00374023">
      <w:pPr>
        <w:numPr>
          <w:ilvl w:val="0"/>
          <w:numId w:val="4"/>
        </w:numPr>
        <w:tabs>
          <w:tab w:val="left" w:pos="426"/>
        </w:tabs>
        <w:rPr>
          <w:sz w:val="28"/>
          <w:szCs w:val="28"/>
        </w:rPr>
      </w:pPr>
      <w:r w:rsidRPr="000B1CA5">
        <w:rPr>
          <w:rStyle w:val="emptyclass"/>
          <w:sz w:val="28"/>
          <w:szCs w:val="28"/>
        </w:rPr>
        <w:t>Αναζητήστε το λογότυπο της ανακύκλωσης στα προϊόντα που αγοράζετε.</w:t>
      </w:r>
    </w:p>
    <w:p w:rsidR="00374023" w:rsidRPr="000B1CA5" w:rsidRDefault="00374023" w:rsidP="00374023">
      <w:pPr>
        <w:numPr>
          <w:ilvl w:val="0"/>
          <w:numId w:val="4"/>
        </w:numPr>
        <w:tabs>
          <w:tab w:val="left" w:pos="426"/>
        </w:tabs>
        <w:rPr>
          <w:rStyle w:val="emptyclass"/>
          <w:sz w:val="28"/>
          <w:szCs w:val="28"/>
        </w:rPr>
      </w:pPr>
      <w:r w:rsidRPr="000B1CA5">
        <w:rPr>
          <w:rStyle w:val="emptyclass"/>
          <w:sz w:val="28"/>
          <w:szCs w:val="28"/>
        </w:rPr>
        <w:t>Μειώστε, όσο αυτό είναι δυνατό, την κατανάλωση χαρτιού και υλικών συσκευασίας.</w:t>
      </w:r>
    </w:p>
    <w:p w:rsidR="00374023" w:rsidRPr="000B1CA5" w:rsidRDefault="00374023" w:rsidP="00374023">
      <w:pPr>
        <w:numPr>
          <w:ilvl w:val="0"/>
          <w:numId w:val="4"/>
        </w:numPr>
        <w:tabs>
          <w:tab w:val="left" w:pos="426"/>
        </w:tabs>
        <w:rPr>
          <w:rStyle w:val="emptyclass"/>
          <w:sz w:val="28"/>
          <w:szCs w:val="28"/>
        </w:rPr>
      </w:pPr>
      <w:r w:rsidRPr="000B1CA5">
        <w:rPr>
          <w:rStyle w:val="emptyclass"/>
          <w:sz w:val="28"/>
          <w:szCs w:val="28"/>
        </w:rPr>
        <w:t>Ανακυκλώστε τις εφημερίδες και τα περιοδικά.</w:t>
      </w:r>
    </w:p>
    <w:p w:rsidR="00374023" w:rsidRPr="000B1CA5" w:rsidRDefault="00374023" w:rsidP="00374023">
      <w:pPr>
        <w:numPr>
          <w:ilvl w:val="0"/>
          <w:numId w:val="4"/>
        </w:numPr>
        <w:tabs>
          <w:tab w:val="left" w:pos="426"/>
        </w:tabs>
        <w:rPr>
          <w:rStyle w:val="emptyclass"/>
          <w:sz w:val="28"/>
          <w:szCs w:val="28"/>
        </w:rPr>
      </w:pPr>
      <w:r w:rsidRPr="000B1CA5">
        <w:rPr>
          <w:rStyle w:val="emptyclass"/>
          <w:sz w:val="28"/>
          <w:szCs w:val="28"/>
        </w:rPr>
        <w:t xml:space="preserve">Μειώστε τα </w:t>
      </w:r>
      <w:proofErr w:type="spellStart"/>
      <w:r w:rsidRPr="000B1CA5">
        <w:rPr>
          <w:rStyle w:val="emptyclass"/>
          <w:sz w:val="28"/>
          <w:szCs w:val="28"/>
        </w:rPr>
        <w:t>απορρίµµατα</w:t>
      </w:r>
      <w:proofErr w:type="spellEnd"/>
      <w:r w:rsidRPr="000B1CA5">
        <w:rPr>
          <w:rStyle w:val="emptyclass"/>
          <w:sz w:val="28"/>
          <w:szCs w:val="28"/>
        </w:rPr>
        <w:t xml:space="preserve"> προτού ακόμη αγοράσετε τα προϊόντα, προτιμώντας αυτά με μικρή και φιλική προς το περιβάλλον συσκευασία.</w:t>
      </w:r>
    </w:p>
    <w:p w:rsidR="00374023" w:rsidRPr="000B1CA5" w:rsidRDefault="00374023" w:rsidP="00374023">
      <w:pPr>
        <w:numPr>
          <w:ilvl w:val="0"/>
          <w:numId w:val="4"/>
        </w:numPr>
        <w:tabs>
          <w:tab w:val="left" w:pos="426"/>
        </w:tabs>
        <w:rPr>
          <w:sz w:val="28"/>
          <w:szCs w:val="28"/>
        </w:rPr>
      </w:pPr>
      <w:r w:rsidRPr="000B1CA5">
        <w:rPr>
          <w:rStyle w:val="emptyclass"/>
          <w:sz w:val="28"/>
          <w:szCs w:val="28"/>
        </w:rPr>
        <w:t>Χρησιμοποιήστε στα ψώνια σας µία πάνινη τσάντα αντί για πλαστική.</w:t>
      </w:r>
    </w:p>
    <w:p w:rsidR="00374023" w:rsidRPr="000B1CA5" w:rsidRDefault="00374023" w:rsidP="00374023">
      <w:pPr>
        <w:tabs>
          <w:tab w:val="left" w:pos="426"/>
        </w:tabs>
        <w:rPr>
          <w:sz w:val="28"/>
          <w:szCs w:val="28"/>
        </w:rPr>
      </w:pPr>
    </w:p>
    <w:p w:rsidR="00374023" w:rsidRPr="000B1CA5" w:rsidRDefault="00374023" w:rsidP="00374023">
      <w:pPr>
        <w:tabs>
          <w:tab w:val="left" w:pos="426"/>
        </w:tabs>
        <w:rPr>
          <w:sz w:val="28"/>
          <w:szCs w:val="28"/>
        </w:rPr>
      </w:pPr>
    </w:p>
    <w:p w:rsidR="00374023" w:rsidRPr="000B1CA5" w:rsidRDefault="00374023" w:rsidP="00374023">
      <w:pPr>
        <w:tabs>
          <w:tab w:val="left" w:pos="426"/>
        </w:tabs>
        <w:rPr>
          <w:sz w:val="28"/>
          <w:szCs w:val="28"/>
        </w:rPr>
      </w:pPr>
    </w:p>
    <w:p w:rsidR="00374023" w:rsidRPr="000B1CA5" w:rsidRDefault="00374023" w:rsidP="00374023">
      <w:pPr>
        <w:tabs>
          <w:tab w:val="left" w:pos="426"/>
        </w:tabs>
        <w:rPr>
          <w:sz w:val="28"/>
          <w:szCs w:val="28"/>
        </w:rPr>
      </w:pPr>
    </w:p>
    <w:p w:rsidR="00374023" w:rsidRPr="000B1CA5" w:rsidRDefault="00374023" w:rsidP="00374023">
      <w:pPr>
        <w:tabs>
          <w:tab w:val="left" w:pos="426"/>
        </w:tabs>
        <w:rPr>
          <w:sz w:val="28"/>
          <w:szCs w:val="28"/>
        </w:rPr>
      </w:pPr>
    </w:p>
    <w:p w:rsidR="00374023" w:rsidRPr="000B1CA5" w:rsidRDefault="00374023" w:rsidP="00374023">
      <w:pPr>
        <w:tabs>
          <w:tab w:val="left" w:pos="426"/>
        </w:tabs>
        <w:rPr>
          <w:sz w:val="28"/>
          <w:szCs w:val="28"/>
        </w:rPr>
      </w:pPr>
    </w:p>
    <w:p w:rsidR="00374023" w:rsidRPr="000B1CA5" w:rsidRDefault="00374023" w:rsidP="00374023">
      <w:pPr>
        <w:tabs>
          <w:tab w:val="left" w:pos="426"/>
        </w:tabs>
        <w:rPr>
          <w:sz w:val="28"/>
          <w:szCs w:val="28"/>
        </w:rPr>
      </w:pPr>
    </w:p>
    <w:p w:rsidR="00374023" w:rsidRPr="000B1CA5" w:rsidRDefault="00374023" w:rsidP="00374023">
      <w:pPr>
        <w:tabs>
          <w:tab w:val="left" w:pos="426"/>
        </w:tabs>
        <w:rPr>
          <w:sz w:val="28"/>
          <w:szCs w:val="28"/>
        </w:rPr>
      </w:pPr>
    </w:p>
    <w:p w:rsidR="00374023" w:rsidRPr="000B1CA5" w:rsidRDefault="00374023" w:rsidP="00374023">
      <w:pPr>
        <w:tabs>
          <w:tab w:val="left" w:pos="426"/>
        </w:tabs>
        <w:rPr>
          <w:sz w:val="28"/>
          <w:szCs w:val="28"/>
        </w:rPr>
      </w:pPr>
    </w:p>
    <w:p w:rsidR="00374023" w:rsidRPr="000B1CA5" w:rsidRDefault="00374023" w:rsidP="00374023">
      <w:pPr>
        <w:tabs>
          <w:tab w:val="left" w:pos="426"/>
        </w:tabs>
        <w:rPr>
          <w:sz w:val="28"/>
          <w:szCs w:val="28"/>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CF2374" w:rsidRDefault="00374023" w:rsidP="00B96BEB">
      <w:pPr>
        <w:tabs>
          <w:tab w:val="left" w:pos="426"/>
        </w:tabs>
        <w:spacing w:after="120"/>
        <w:jc w:val="center"/>
        <w:rPr>
          <w:b/>
          <w:sz w:val="32"/>
          <w:szCs w:val="32"/>
        </w:rPr>
      </w:pPr>
    </w:p>
    <w:p w:rsidR="00374023" w:rsidRPr="00374023" w:rsidRDefault="00374023" w:rsidP="00B96BEB">
      <w:pPr>
        <w:tabs>
          <w:tab w:val="left" w:pos="426"/>
        </w:tabs>
        <w:spacing w:after="120"/>
        <w:jc w:val="center"/>
        <w:rPr>
          <w:b/>
          <w:sz w:val="32"/>
          <w:szCs w:val="32"/>
        </w:rPr>
      </w:pPr>
    </w:p>
    <w:p w:rsidR="00CF2374" w:rsidRDefault="00CF2374" w:rsidP="00572ACD">
      <w:pPr>
        <w:tabs>
          <w:tab w:val="left" w:pos="426"/>
        </w:tabs>
        <w:spacing w:after="120"/>
        <w:jc w:val="center"/>
        <w:rPr>
          <w:b/>
          <w:sz w:val="32"/>
          <w:szCs w:val="32"/>
          <w:lang w:val="en-US"/>
        </w:rPr>
      </w:pPr>
    </w:p>
    <w:p w:rsidR="00CF2374" w:rsidRDefault="00CF2374" w:rsidP="00572ACD">
      <w:pPr>
        <w:tabs>
          <w:tab w:val="left" w:pos="426"/>
        </w:tabs>
        <w:spacing w:after="120"/>
        <w:jc w:val="center"/>
        <w:rPr>
          <w:b/>
          <w:sz w:val="32"/>
          <w:szCs w:val="32"/>
          <w:lang w:val="en-US"/>
        </w:rPr>
      </w:pPr>
    </w:p>
    <w:p w:rsidR="00CF2374" w:rsidRDefault="00CF2374" w:rsidP="00572ACD">
      <w:pPr>
        <w:tabs>
          <w:tab w:val="left" w:pos="426"/>
        </w:tabs>
        <w:spacing w:after="120"/>
        <w:jc w:val="center"/>
        <w:rPr>
          <w:b/>
          <w:sz w:val="32"/>
          <w:szCs w:val="32"/>
          <w:lang w:val="en-US"/>
        </w:rPr>
      </w:pPr>
    </w:p>
    <w:p w:rsidR="00572ACD" w:rsidRPr="00572ACD" w:rsidRDefault="00572ACD" w:rsidP="00572ACD">
      <w:pPr>
        <w:tabs>
          <w:tab w:val="left" w:pos="426"/>
        </w:tabs>
        <w:spacing w:after="120"/>
        <w:jc w:val="center"/>
        <w:rPr>
          <w:b/>
          <w:sz w:val="32"/>
          <w:szCs w:val="32"/>
        </w:rPr>
      </w:pPr>
      <w:r w:rsidRPr="009E71C4">
        <w:rPr>
          <w:b/>
          <w:sz w:val="32"/>
          <w:szCs w:val="32"/>
        </w:rPr>
        <w:t>Τι γνωρίζεις για τη θάλασσα ?</w:t>
      </w:r>
    </w:p>
    <w:p w:rsidR="00572ACD" w:rsidRDefault="00572ACD" w:rsidP="00572ACD">
      <w:pPr>
        <w:tabs>
          <w:tab w:val="left" w:pos="426"/>
        </w:tabs>
        <w:spacing w:before="120" w:after="120"/>
        <w:jc w:val="center"/>
        <w:rPr>
          <w:b/>
          <w:sz w:val="28"/>
          <w:szCs w:val="28"/>
          <w:lang w:val="en-US"/>
        </w:rPr>
      </w:pPr>
      <w:r>
        <w:rPr>
          <w:b/>
          <w:noProof/>
          <w:sz w:val="28"/>
          <w:szCs w:val="28"/>
        </w:rPr>
        <w:drawing>
          <wp:inline distT="0" distB="0" distL="0" distR="0">
            <wp:extent cx="5314950" cy="895350"/>
            <wp:effectExtent l="0" t="0" r="0" b="0"/>
            <wp:docPr id="28" name="Εικόνα 28" descr="okeanos2907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keanos29072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0" cy="895350"/>
                    </a:xfrm>
                    <a:prstGeom prst="rect">
                      <a:avLst/>
                    </a:prstGeom>
                    <a:noFill/>
                    <a:ln>
                      <a:noFill/>
                    </a:ln>
                  </pic:spPr>
                </pic:pic>
              </a:graphicData>
            </a:graphic>
          </wp:inline>
        </w:drawing>
      </w:r>
    </w:p>
    <w:p w:rsidR="00572ACD" w:rsidRPr="009E71C4" w:rsidRDefault="00572ACD" w:rsidP="00572ACD">
      <w:pPr>
        <w:tabs>
          <w:tab w:val="left" w:pos="426"/>
        </w:tabs>
        <w:spacing w:before="120" w:after="120"/>
        <w:jc w:val="both"/>
        <w:rPr>
          <w:sz w:val="28"/>
          <w:szCs w:val="28"/>
        </w:rPr>
      </w:pPr>
      <w:r w:rsidRPr="006551AD">
        <w:rPr>
          <w:sz w:val="28"/>
          <w:szCs w:val="28"/>
        </w:rPr>
        <w:tab/>
      </w:r>
      <w:r w:rsidRPr="009E71C4">
        <w:rPr>
          <w:sz w:val="28"/>
          <w:szCs w:val="28"/>
        </w:rPr>
        <w:t xml:space="preserve">Το φυτοπλαγκτόν εμφανίστηκε στη Γη πριν από 3 δισεκατομμύρια χρόνια. Τα φυτοπλαγκτόν είναι μικροσκοπικά φυτά αλλά είναι τόσα πολλά που παράγουν το 1/3 του οξυγόνου του πλανήτη μας. Μετά από 1,5 δισεκατομμύρια χρόνια εμφανίστηκαν τα πρώτα ζώα: τα ζωοπλαγκτόν. </w:t>
      </w:r>
    </w:p>
    <w:p w:rsidR="00572ACD" w:rsidRPr="009E71C4" w:rsidRDefault="00572ACD" w:rsidP="00572ACD">
      <w:pPr>
        <w:tabs>
          <w:tab w:val="left" w:pos="426"/>
        </w:tabs>
        <w:spacing w:after="120"/>
        <w:jc w:val="both"/>
        <w:rPr>
          <w:sz w:val="28"/>
          <w:szCs w:val="28"/>
        </w:rPr>
      </w:pPr>
      <w:r w:rsidRPr="00572ACD">
        <w:rPr>
          <w:sz w:val="28"/>
          <w:szCs w:val="28"/>
        </w:rPr>
        <w:tab/>
      </w:r>
      <w:r w:rsidRPr="009E71C4">
        <w:rPr>
          <w:sz w:val="28"/>
          <w:szCs w:val="28"/>
        </w:rPr>
        <w:t xml:space="preserve">Το φυτοπλαγκτόν χωρίζεται σε τέσσερις κατηγορίες: στα </w:t>
      </w:r>
      <w:proofErr w:type="spellStart"/>
      <w:r w:rsidRPr="009E71C4">
        <w:rPr>
          <w:sz w:val="28"/>
          <w:szCs w:val="28"/>
        </w:rPr>
        <w:t>διάτομα</w:t>
      </w:r>
      <w:proofErr w:type="spellEnd"/>
      <w:r w:rsidRPr="009E71C4">
        <w:rPr>
          <w:sz w:val="28"/>
          <w:szCs w:val="28"/>
        </w:rPr>
        <w:t xml:space="preserve">, στα </w:t>
      </w:r>
      <w:proofErr w:type="spellStart"/>
      <w:r w:rsidRPr="009E71C4">
        <w:rPr>
          <w:sz w:val="28"/>
          <w:szCs w:val="28"/>
        </w:rPr>
        <w:t>κοκκολιθοφόρα</w:t>
      </w:r>
      <w:proofErr w:type="spellEnd"/>
      <w:r w:rsidRPr="009E71C4">
        <w:rPr>
          <w:sz w:val="28"/>
          <w:szCs w:val="28"/>
        </w:rPr>
        <w:t xml:space="preserve">, στα </w:t>
      </w:r>
      <w:proofErr w:type="spellStart"/>
      <w:r w:rsidRPr="009E71C4">
        <w:rPr>
          <w:sz w:val="28"/>
          <w:szCs w:val="28"/>
        </w:rPr>
        <w:t>δινομαστιγωτά</w:t>
      </w:r>
      <w:proofErr w:type="spellEnd"/>
      <w:r w:rsidRPr="009E71C4">
        <w:rPr>
          <w:sz w:val="28"/>
          <w:szCs w:val="28"/>
        </w:rPr>
        <w:t xml:space="preserve"> και στα </w:t>
      </w:r>
      <w:proofErr w:type="spellStart"/>
      <w:r w:rsidRPr="009E71C4">
        <w:rPr>
          <w:sz w:val="28"/>
          <w:szCs w:val="28"/>
        </w:rPr>
        <w:t>περιδίνια</w:t>
      </w:r>
      <w:proofErr w:type="spellEnd"/>
      <w:r w:rsidRPr="009E71C4">
        <w:rPr>
          <w:sz w:val="28"/>
          <w:szCs w:val="28"/>
        </w:rPr>
        <w:t xml:space="preserve">. </w:t>
      </w:r>
    </w:p>
    <w:p w:rsidR="00572ACD" w:rsidRPr="009E71C4" w:rsidRDefault="00572ACD" w:rsidP="00572ACD">
      <w:pPr>
        <w:tabs>
          <w:tab w:val="left" w:pos="426"/>
        </w:tabs>
        <w:spacing w:after="120"/>
        <w:jc w:val="both"/>
        <w:rPr>
          <w:sz w:val="28"/>
          <w:szCs w:val="28"/>
        </w:rPr>
      </w:pPr>
      <w:r w:rsidRPr="00572ACD">
        <w:rPr>
          <w:sz w:val="28"/>
          <w:szCs w:val="28"/>
        </w:rPr>
        <w:tab/>
      </w:r>
      <w:r w:rsidRPr="009E71C4">
        <w:rPr>
          <w:sz w:val="28"/>
          <w:szCs w:val="28"/>
        </w:rPr>
        <w:t xml:space="preserve">Το ζωοπλαγκτόν χωρίζεται σε εφτά κατηγορίες: στα </w:t>
      </w:r>
      <w:proofErr w:type="spellStart"/>
      <w:r w:rsidRPr="009E71C4">
        <w:rPr>
          <w:sz w:val="28"/>
          <w:szCs w:val="28"/>
        </w:rPr>
        <w:t>τρηματοφόρα</w:t>
      </w:r>
      <w:proofErr w:type="spellEnd"/>
      <w:r w:rsidRPr="009E71C4">
        <w:rPr>
          <w:sz w:val="28"/>
          <w:szCs w:val="28"/>
        </w:rPr>
        <w:t xml:space="preserve">, στα </w:t>
      </w:r>
      <w:proofErr w:type="spellStart"/>
      <w:r w:rsidRPr="009E71C4">
        <w:rPr>
          <w:sz w:val="28"/>
          <w:szCs w:val="28"/>
        </w:rPr>
        <w:t>κωπήποδα</w:t>
      </w:r>
      <w:proofErr w:type="spellEnd"/>
      <w:r w:rsidRPr="009E71C4">
        <w:rPr>
          <w:sz w:val="28"/>
          <w:szCs w:val="28"/>
        </w:rPr>
        <w:t xml:space="preserve">, στις </w:t>
      </w:r>
      <w:proofErr w:type="spellStart"/>
      <w:r w:rsidRPr="009E71C4">
        <w:rPr>
          <w:sz w:val="28"/>
          <w:szCs w:val="28"/>
        </w:rPr>
        <w:t>φρονίμες</w:t>
      </w:r>
      <w:proofErr w:type="spellEnd"/>
      <w:r w:rsidRPr="009E71C4">
        <w:rPr>
          <w:sz w:val="28"/>
          <w:szCs w:val="28"/>
        </w:rPr>
        <w:t>, στις κυανές, στα αβγά της σαρδέλας, στους γόνους των ψαριών και στις προνύμφες των αχινών.</w:t>
      </w:r>
    </w:p>
    <w:p w:rsidR="00572ACD" w:rsidRDefault="00572ACD" w:rsidP="00572ACD">
      <w:pPr>
        <w:tabs>
          <w:tab w:val="left" w:pos="426"/>
        </w:tabs>
        <w:spacing w:after="120"/>
        <w:jc w:val="both"/>
        <w:rPr>
          <w:sz w:val="28"/>
          <w:szCs w:val="28"/>
          <w:lang w:val="en-US"/>
        </w:rPr>
      </w:pPr>
      <w:r w:rsidRPr="00572ACD">
        <w:rPr>
          <w:sz w:val="28"/>
          <w:szCs w:val="28"/>
        </w:rPr>
        <w:tab/>
      </w:r>
      <w:r w:rsidRPr="009E71C4">
        <w:rPr>
          <w:sz w:val="28"/>
          <w:szCs w:val="28"/>
        </w:rPr>
        <w:t xml:space="preserve">Αφού το φυτοπλαγκτόν καταπατηθεί από στρώματα Γης, και αφού περάσουν χιλιάδες χρόνια, μετατρέπεται σε πετρέλαιο. Το πετρέλαιο αφού επεξεργαστεί χρησιμοποιείται στην καθημερινότητα μας. </w:t>
      </w:r>
    </w:p>
    <w:p w:rsidR="00572ACD" w:rsidRPr="006551AD" w:rsidRDefault="00572ACD" w:rsidP="00572ACD">
      <w:pPr>
        <w:tabs>
          <w:tab w:val="left" w:pos="426"/>
        </w:tabs>
        <w:spacing w:after="120"/>
        <w:jc w:val="center"/>
        <w:rPr>
          <w:sz w:val="28"/>
          <w:szCs w:val="28"/>
          <w:lang w:val="en-US"/>
        </w:rPr>
      </w:pPr>
      <w:r>
        <w:rPr>
          <w:noProof/>
          <w:sz w:val="28"/>
          <w:szCs w:val="28"/>
        </w:rPr>
        <w:drawing>
          <wp:inline distT="0" distB="0" distL="0" distR="0">
            <wp:extent cx="5257800" cy="923925"/>
            <wp:effectExtent l="0" t="0" r="0" b="9525"/>
            <wp:docPr id="27" name="Εικόνα 27" descr="caspian_sea_sunse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pian_sea_sunset_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923925"/>
                    </a:xfrm>
                    <a:prstGeom prst="rect">
                      <a:avLst/>
                    </a:prstGeom>
                    <a:noFill/>
                    <a:ln>
                      <a:noFill/>
                    </a:ln>
                  </pic:spPr>
                </pic:pic>
              </a:graphicData>
            </a:graphic>
          </wp:inline>
        </w:drawing>
      </w:r>
    </w:p>
    <w:p w:rsidR="00374023" w:rsidRDefault="00374023" w:rsidP="00B96BEB">
      <w:pPr>
        <w:tabs>
          <w:tab w:val="left" w:pos="426"/>
        </w:tabs>
        <w:spacing w:after="120"/>
        <w:jc w:val="center"/>
        <w:rPr>
          <w:b/>
          <w:sz w:val="32"/>
          <w:szCs w:val="32"/>
          <w:lang w:val="en-US"/>
        </w:rPr>
      </w:pPr>
    </w:p>
    <w:p w:rsidR="00572ACD" w:rsidRDefault="00572ACD" w:rsidP="00B96BEB">
      <w:pPr>
        <w:tabs>
          <w:tab w:val="left" w:pos="426"/>
        </w:tabs>
        <w:spacing w:after="120"/>
        <w:jc w:val="center"/>
        <w:rPr>
          <w:b/>
          <w:sz w:val="32"/>
          <w:szCs w:val="32"/>
          <w:lang w:val="en-US"/>
        </w:rPr>
      </w:pPr>
    </w:p>
    <w:p w:rsidR="00572ACD" w:rsidRDefault="00572ACD" w:rsidP="00B96BEB">
      <w:pPr>
        <w:tabs>
          <w:tab w:val="left" w:pos="426"/>
        </w:tabs>
        <w:spacing w:after="120"/>
        <w:jc w:val="center"/>
        <w:rPr>
          <w:b/>
          <w:sz w:val="32"/>
          <w:szCs w:val="32"/>
          <w:lang w:val="en-US"/>
        </w:rPr>
      </w:pPr>
    </w:p>
    <w:p w:rsidR="00572ACD" w:rsidRDefault="00572ACD" w:rsidP="00B96BEB">
      <w:pPr>
        <w:tabs>
          <w:tab w:val="left" w:pos="426"/>
        </w:tabs>
        <w:spacing w:after="120"/>
        <w:jc w:val="center"/>
        <w:rPr>
          <w:b/>
          <w:sz w:val="32"/>
          <w:szCs w:val="32"/>
          <w:lang w:val="en-US"/>
        </w:rPr>
      </w:pPr>
    </w:p>
    <w:p w:rsidR="00572ACD" w:rsidRDefault="00572ACD" w:rsidP="00B96BEB">
      <w:pPr>
        <w:tabs>
          <w:tab w:val="left" w:pos="426"/>
        </w:tabs>
        <w:spacing w:after="120"/>
        <w:jc w:val="center"/>
        <w:rPr>
          <w:b/>
          <w:sz w:val="32"/>
          <w:szCs w:val="32"/>
          <w:lang w:val="en-US"/>
        </w:rPr>
      </w:pPr>
    </w:p>
    <w:p w:rsidR="00572ACD" w:rsidRDefault="00572ACD" w:rsidP="00B96BEB">
      <w:pPr>
        <w:tabs>
          <w:tab w:val="left" w:pos="426"/>
        </w:tabs>
        <w:spacing w:after="120"/>
        <w:jc w:val="center"/>
        <w:rPr>
          <w:b/>
          <w:sz w:val="32"/>
          <w:szCs w:val="32"/>
          <w:lang w:val="en-US"/>
        </w:rPr>
      </w:pPr>
    </w:p>
    <w:p w:rsidR="00572ACD" w:rsidRDefault="00572ACD" w:rsidP="00B96BEB">
      <w:pPr>
        <w:tabs>
          <w:tab w:val="left" w:pos="426"/>
        </w:tabs>
        <w:spacing w:after="120"/>
        <w:jc w:val="center"/>
        <w:rPr>
          <w:b/>
          <w:sz w:val="32"/>
          <w:szCs w:val="32"/>
          <w:lang w:val="en-US"/>
        </w:rPr>
      </w:pPr>
    </w:p>
    <w:p w:rsidR="00572ACD" w:rsidRDefault="00572ACD" w:rsidP="00B96BEB">
      <w:pPr>
        <w:tabs>
          <w:tab w:val="left" w:pos="426"/>
        </w:tabs>
        <w:spacing w:after="120"/>
        <w:jc w:val="center"/>
        <w:rPr>
          <w:b/>
          <w:sz w:val="32"/>
          <w:szCs w:val="32"/>
          <w:lang w:val="en-US"/>
        </w:rPr>
      </w:pPr>
    </w:p>
    <w:p w:rsidR="00572ACD" w:rsidRDefault="00572ACD" w:rsidP="00B96BEB">
      <w:pPr>
        <w:tabs>
          <w:tab w:val="left" w:pos="426"/>
        </w:tabs>
        <w:spacing w:after="120"/>
        <w:jc w:val="center"/>
        <w:rPr>
          <w:b/>
          <w:sz w:val="32"/>
          <w:szCs w:val="32"/>
          <w:lang w:val="en-US"/>
        </w:rPr>
      </w:pPr>
    </w:p>
    <w:p w:rsidR="00572ACD" w:rsidRDefault="00572ACD" w:rsidP="00B96BEB">
      <w:pPr>
        <w:tabs>
          <w:tab w:val="left" w:pos="426"/>
        </w:tabs>
        <w:spacing w:after="120"/>
        <w:jc w:val="center"/>
        <w:rPr>
          <w:b/>
          <w:sz w:val="32"/>
          <w:szCs w:val="32"/>
          <w:lang w:val="en-US"/>
        </w:rPr>
      </w:pPr>
    </w:p>
    <w:p w:rsidR="00572ACD" w:rsidRPr="00572ACD" w:rsidRDefault="00572ACD" w:rsidP="00B96BEB">
      <w:pPr>
        <w:tabs>
          <w:tab w:val="left" w:pos="426"/>
        </w:tabs>
        <w:spacing w:after="120"/>
        <w:jc w:val="center"/>
        <w:rPr>
          <w:b/>
          <w:sz w:val="32"/>
          <w:szCs w:val="32"/>
          <w:lang w:val="en-US"/>
        </w:rPr>
      </w:pPr>
    </w:p>
    <w:p w:rsidR="00CF2374" w:rsidRDefault="00CF2374" w:rsidP="00DB2E1B">
      <w:pPr>
        <w:tabs>
          <w:tab w:val="left" w:pos="426"/>
        </w:tabs>
        <w:spacing w:after="120"/>
        <w:jc w:val="center"/>
        <w:rPr>
          <w:b/>
          <w:sz w:val="32"/>
          <w:szCs w:val="32"/>
          <w:lang w:val="en-US"/>
        </w:rPr>
      </w:pPr>
    </w:p>
    <w:p w:rsidR="00DB2E1B" w:rsidRPr="007243E7" w:rsidRDefault="00DB2E1B" w:rsidP="00DB2E1B">
      <w:pPr>
        <w:tabs>
          <w:tab w:val="left" w:pos="426"/>
        </w:tabs>
        <w:spacing w:after="120"/>
        <w:jc w:val="center"/>
        <w:rPr>
          <w:b/>
          <w:sz w:val="32"/>
          <w:szCs w:val="32"/>
        </w:rPr>
      </w:pPr>
      <w:r w:rsidRPr="00856760">
        <w:rPr>
          <w:b/>
          <w:sz w:val="32"/>
          <w:szCs w:val="32"/>
        </w:rPr>
        <w:lastRenderedPageBreak/>
        <w:t>Το  Σχολείο μας</w:t>
      </w:r>
    </w:p>
    <w:p w:rsidR="00DB2E1B" w:rsidRPr="00856760" w:rsidRDefault="00DB2E1B" w:rsidP="00DB2E1B">
      <w:pPr>
        <w:tabs>
          <w:tab w:val="left" w:pos="426"/>
        </w:tabs>
        <w:spacing w:after="120"/>
        <w:jc w:val="both"/>
        <w:rPr>
          <w:b/>
          <w:sz w:val="32"/>
          <w:szCs w:val="32"/>
        </w:rPr>
      </w:pPr>
      <w:r w:rsidRPr="00DB2E1B">
        <w:rPr>
          <w:sz w:val="28"/>
          <w:szCs w:val="28"/>
        </w:rPr>
        <w:tab/>
      </w:r>
      <w:r w:rsidRPr="00856760">
        <w:rPr>
          <w:sz w:val="28"/>
          <w:szCs w:val="28"/>
        </w:rPr>
        <w:t>Το σχολικό έτος 2005-2006 κατασκευάζεται δημοτικό σχολείο , το οποί</w:t>
      </w:r>
      <w:r>
        <w:rPr>
          <w:sz w:val="28"/>
          <w:szCs w:val="28"/>
        </w:rPr>
        <w:t>ο βρίσκεται στην οδό Στανίση 2</w:t>
      </w:r>
      <w:r w:rsidRPr="00856760">
        <w:rPr>
          <w:sz w:val="28"/>
          <w:szCs w:val="28"/>
        </w:rPr>
        <w:t xml:space="preserve">.      </w:t>
      </w:r>
    </w:p>
    <w:p w:rsidR="00DB2E1B" w:rsidRPr="00856760" w:rsidRDefault="00DB2E1B" w:rsidP="00DB2E1B">
      <w:pPr>
        <w:tabs>
          <w:tab w:val="left" w:pos="426"/>
        </w:tabs>
        <w:spacing w:after="120"/>
        <w:jc w:val="both"/>
        <w:rPr>
          <w:sz w:val="28"/>
          <w:szCs w:val="28"/>
        </w:rPr>
      </w:pPr>
      <w:r w:rsidRPr="00DB2E1B">
        <w:rPr>
          <w:sz w:val="28"/>
          <w:szCs w:val="28"/>
        </w:rPr>
        <w:tab/>
      </w:r>
      <w:r w:rsidRPr="00856760">
        <w:rPr>
          <w:sz w:val="28"/>
          <w:szCs w:val="28"/>
        </w:rPr>
        <w:t xml:space="preserve">Το σχολικό έτος 2006-2007, εξαιτίας της αύξησης των μαθητών, το σχολείο χωρίζεται και μέρος των μαθητών του μετεγγράφεται στο 2ο Δημοτικό Σχολείο </w:t>
      </w:r>
      <w:proofErr w:type="spellStart"/>
      <w:r w:rsidRPr="00856760">
        <w:rPr>
          <w:sz w:val="28"/>
          <w:szCs w:val="28"/>
        </w:rPr>
        <w:t>Παλαιοκάστρου</w:t>
      </w:r>
      <w:proofErr w:type="spellEnd"/>
      <w:r w:rsidRPr="00856760">
        <w:rPr>
          <w:sz w:val="28"/>
          <w:szCs w:val="28"/>
        </w:rPr>
        <w:t xml:space="preserve">. Από τον Σεπτέμβρη του 2006 όλα τα τμήματα του Σχολείου στεγάζονται πλέον στο καινούργιο σχολείο. </w:t>
      </w:r>
    </w:p>
    <w:p w:rsidR="00DB2E1B" w:rsidRPr="00856760" w:rsidRDefault="00DB2E1B" w:rsidP="00DB2E1B">
      <w:pPr>
        <w:tabs>
          <w:tab w:val="left" w:pos="426"/>
        </w:tabs>
        <w:spacing w:after="120"/>
        <w:jc w:val="both"/>
        <w:rPr>
          <w:sz w:val="28"/>
          <w:szCs w:val="28"/>
        </w:rPr>
      </w:pPr>
      <w:r w:rsidRPr="00DB2E1B">
        <w:rPr>
          <w:sz w:val="28"/>
          <w:szCs w:val="28"/>
        </w:rPr>
        <w:tab/>
      </w:r>
      <w:r w:rsidRPr="00856760">
        <w:rPr>
          <w:sz w:val="28"/>
          <w:szCs w:val="28"/>
        </w:rPr>
        <w:t xml:space="preserve">Το σχολείο μας διαθέτει συνολικά 12 αίθουσες διδασκαλίας, αίθουσα προβολών και Η/Υ,  δανειστική βιβλιοθήκη καθώς και μία αίθουσα πολλαπλών χρήσεων, όπου έχουμε τη θεατρική μας σκηνή.      </w:t>
      </w:r>
    </w:p>
    <w:p w:rsidR="00DB2E1B" w:rsidRPr="00856760" w:rsidRDefault="00DB2E1B" w:rsidP="00DB2E1B">
      <w:pPr>
        <w:tabs>
          <w:tab w:val="left" w:pos="426"/>
        </w:tabs>
        <w:spacing w:after="120"/>
        <w:jc w:val="center"/>
        <w:rPr>
          <w:sz w:val="28"/>
          <w:szCs w:val="28"/>
        </w:rPr>
      </w:pPr>
      <w:r>
        <w:rPr>
          <w:noProof/>
          <w:sz w:val="28"/>
          <w:szCs w:val="28"/>
        </w:rPr>
        <w:drawing>
          <wp:inline distT="0" distB="0" distL="0" distR="0">
            <wp:extent cx="3838575" cy="2705100"/>
            <wp:effectExtent l="0" t="0" r="9525" b="0"/>
            <wp:docPr id="29" name="Εικόνα 29" descr="Περιγραφή: http://dim-palaiok.thess.sch.gr/images/foto%20sxoleiou/sxole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http://dim-palaiok.thess.sch.gr/images/foto%20sxoleiou/sxoleio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8575" cy="2705100"/>
                    </a:xfrm>
                    <a:prstGeom prst="rect">
                      <a:avLst/>
                    </a:prstGeom>
                    <a:noFill/>
                    <a:ln>
                      <a:noFill/>
                    </a:ln>
                  </pic:spPr>
                </pic:pic>
              </a:graphicData>
            </a:graphic>
          </wp:inline>
        </w:drawing>
      </w:r>
    </w:p>
    <w:p w:rsidR="00DB2E1B" w:rsidRDefault="00DB2E1B" w:rsidP="00DB2E1B">
      <w:pPr>
        <w:tabs>
          <w:tab w:val="left" w:pos="426"/>
        </w:tabs>
        <w:spacing w:after="120"/>
      </w:pPr>
    </w:p>
    <w:p w:rsidR="00374023" w:rsidRPr="00374023" w:rsidRDefault="00374023" w:rsidP="00B96BEB">
      <w:pPr>
        <w:tabs>
          <w:tab w:val="left" w:pos="426"/>
        </w:tabs>
        <w:spacing w:after="120"/>
        <w:jc w:val="center"/>
        <w:rPr>
          <w:b/>
          <w:sz w:val="32"/>
          <w:szCs w:val="32"/>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CF2374" w:rsidRDefault="00CF2374" w:rsidP="00DB2E1B">
      <w:pPr>
        <w:spacing w:after="120"/>
        <w:jc w:val="center"/>
        <w:rPr>
          <w:b/>
          <w:color w:val="000000"/>
          <w:sz w:val="32"/>
          <w:szCs w:val="32"/>
          <w:lang w:val="en-US"/>
          <w14:shadow w14:blurRad="50800" w14:dist="38100" w14:dir="2700000" w14:sx="100000" w14:sy="100000" w14:kx="0" w14:ky="0" w14:algn="tl">
            <w14:srgbClr w14:val="000000">
              <w14:alpha w14:val="60000"/>
            </w14:srgbClr>
          </w14:shadow>
        </w:rPr>
      </w:pPr>
    </w:p>
    <w:p w:rsidR="00DB2E1B" w:rsidRPr="00DB2E1B" w:rsidRDefault="00DB2E1B" w:rsidP="00DB2E1B">
      <w:pPr>
        <w:spacing w:after="120"/>
        <w:jc w:val="center"/>
        <w:rPr>
          <w:b/>
          <w:color w:val="000000"/>
          <w:sz w:val="32"/>
          <w:szCs w:val="32"/>
          <w14:shadow w14:blurRad="50800" w14:dist="38100" w14:dir="2700000" w14:sx="100000" w14:sy="100000" w14:kx="0" w14:ky="0" w14:algn="tl">
            <w14:srgbClr w14:val="000000">
              <w14:alpha w14:val="60000"/>
            </w14:srgbClr>
          </w14:shadow>
        </w:rPr>
      </w:pPr>
      <w:r w:rsidRPr="00DB2E1B">
        <w:rPr>
          <w:b/>
          <w:color w:val="000000"/>
          <w:sz w:val="32"/>
          <w:szCs w:val="32"/>
          <w14:shadow w14:blurRad="50800" w14:dist="38100" w14:dir="2700000" w14:sx="100000" w14:sy="100000" w14:kx="0" w14:ky="0" w14:algn="tl">
            <w14:srgbClr w14:val="000000">
              <w14:alpha w14:val="60000"/>
            </w14:srgbClr>
          </w14:shadow>
        </w:rPr>
        <w:lastRenderedPageBreak/>
        <w:t>Αθλητικά</w:t>
      </w:r>
    </w:p>
    <w:p w:rsidR="00DB2E1B" w:rsidRPr="00DB2E1B" w:rsidRDefault="00DB2E1B" w:rsidP="00DB2E1B">
      <w:pPr>
        <w:spacing w:after="120"/>
        <w:rPr>
          <w:b/>
          <w:color w:val="000000"/>
          <w:sz w:val="32"/>
          <w:szCs w:val="32"/>
          <w:u w:val="single"/>
          <w14:shadow w14:blurRad="50800" w14:dist="38100" w14:dir="2700000" w14:sx="100000" w14:sy="100000" w14:kx="0" w14:ky="0" w14:algn="tl">
            <w14:srgbClr w14:val="000000">
              <w14:alpha w14:val="60000"/>
            </w14:srgbClr>
          </w14:shadow>
        </w:rPr>
      </w:pPr>
      <w:r w:rsidRPr="00DB2E1B">
        <w:rPr>
          <w:b/>
          <w:color w:val="000000"/>
          <w:sz w:val="32"/>
          <w:szCs w:val="32"/>
          <w:u w:val="single"/>
          <w14:shadow w14:blurRad="50800" w14:dist="38100" w14:dir="2700000" w14:sx="100000" w14:sy="100000" w14:kx="0" w14:ky="0" w14:algn="tl">
            <w14:srgbClr w14:val="000000">
              <w14:alpha w14:val="60000"/>
            </w14:srgbClr>
          </w14:shadow>
        </w:rPr>
        <w:t>Ελλάδα</w:t>
      </w:r>
    </w:p>
    <w:p w:rsidR="00DB2E1B" w:rsidRPr="00DB2E1B" w:rsidRDefault="00DB2E1B" w:rsidP="00DB2E1B">
      <w:pPr>
        <w:jc w:val="center"/>
        <w:rPr>
          <w:b/>
          <w:color w:val="000000"/>
          <w:sz w:val="28"/>
          <w:szCs w:val="28"/>
          <w14:shadow w14:blurRad="50800" w14:dist="38100" w14:dir="2700000" w14:sx="100000" w14:sy="100000" w14:kx="0" w14:ky="0" w14:algn="tl">
            <w14:srgbClr w14:val="000000">
              <w14:alpha w14:val="60000"/>
            </w14:srgbClr>
          </w14:shadow>
        </w:rPr>
      </w:pPr>
      <w:r w:rsidRPr="00DB2E1B">
        <w:rPr>
          <w:b/>
          <w:color w:val="000000"/>
          <w:sz w:val="28"/>
          <w:szCs w:val="28"/>
          <w14:shadow w14:blurRad="50800" w14:dist="38100" w14:dir="2700000" w14:sx="100000" w14:sy="100000" w14:kx="0" w14:ky="0" w14:algn="tl">
            <w14:srgbClr w14:val="000000">
              <w14:alpha w14:val="60000"/>
            </w14:srgbClr>
          </w14:shadow>
        </w:rPr>
        <w:t xml:space="preserve">Βαθμολογία </w:t>
      </w:r>
      <w:r w:rsidRPr="00DB2E1B">
        <w:rPr>
          <w:b/>
          <w:color w:val="000000"/>
          <w:sz w:val="28"/>
          <w:szCs w:val="28"/>
          <w:lang w:val="en-US"/>
          <w14:shadow w14:blurRad="50800" w14:dist="38100" w14:dir="2700000" w14:sx="100000" w14:sy="100000" w14:kx="0" w14:ky="0" w14:algn="tl">
            <w14:srgbClr w14:val="000000">
              <w14:alpha w14:val="60000"/>
            </w14:srgbClr>
          </w14:shadow>
        </w:rPr>
        <w:t>Super League</w:t>
      </w:r>
    </w:p>
    <w:p w:rsidR="00DB2E1B" w:rsidRPr="006C1642" w:rsidRDefault="00DB2E1B" w:rsidP="00DB2E1B">
      <w:pPr>
        <w:jc w:val="center"/>
        <w:rPr>
          <w:b/>
          <w:sz w:val="28"/>
          <w:szCs w:val="28"/>
        </w:rPr>
      </w:pPr>
    </w:p>
    <w:tbl>
      <w:tblPr>
        <w:tblW w:w="0" w:type="auto"/>
        <w:jc w:val="center"/>
        <w:tblCellSpacing w:w="0" w:type="dxa"/>
        <w:tblBorders>
          <w:bottom w:val="single" w:sz="6" w:space="0" w:color="CCCCCC"/>
        </w:tblBorders>
        <w:shd w:val="clear" w:color="auto" w:fill="FFFFFF"/>
        <w:tblCellMar>
          <w:left w:w="0" w:type="dxa"/>
          <w:right w:w="0" w:type="dxa"/>
        </w:tblCellMar>
        <w:tblLook w:val="04A0" w:firstRow="1" w:lastRow="0" w:firstColumn="1" w:lastColumn="0" w:noHBand="0" w:noVBand="1"/>
      </w:tblPr>
      <w:tblGrid>
        <w:gridCol w:w="251"/>
        <w:gridCol w:w="2074"/>
        <w:gridCol w:w="905"/>
        <w:gridCol w:w="897"/>
        <w:gridCol w:w="494"/>
        <w:gridCol w:w="497"/>
        <w:gridCol w:w="851"/>
        <w:gridCol w:w="610"/>
        <w:gridCol w:w="1011"/>
        <w:gridCol w:w="653"/>
      </w:tblGrid>
      <w:tr w:rsidR="00DB2E1B" w:rsidTr="006A7442">
        <w:trPr>
          <w:tblCellSpacing w:w="0" w:type="dxa"/>
          <w:jc w:val="center"/>
        </w:trPr>
        <w:tc>
          <w:tcPr>
            <w:tcW w:w="4127" w:type="dxa"/>
            <w:gridSpan w:val="4"/>
            <w:tcBorders>
              <w:top w:val="nil"/>
              <w:left w:val="nil"/>
              <w:bottom w:val="nil"/>
              <w:right w:val="nil"/>
            </w:tcBorders>
            <w:shd w:val="clear" w:color="auto" w:fill="FFFFFF"/>
            <w:tcMar>
              <w:top w:w="135" w:type="dxa"/>
              <w:left w:w="75" w:type="dxa"/>
              <w:bottom w:w="13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p>
        </w:tc>
        <w:tc>
          <w:tcPr>
            <w:tcW w:w="1842" w:type="dxa"/>
            <w:gridSpan w:val="3"/>
            <w:tcBorders>
              <w:top w:val="single" w:sz="12" w:space="0" w:color="B7CFDE"/>
              <w:left w:val="nil"/>
              <w:bottom w:val="nil"/>
              <w:right w:val="nil"/>
            </w:tcBorders>
            <w:shd w:val="clear" w:color="auto" w:fill="D4E1E9"/>
            <w:tcMar>
              <w:top w:w="135" w:type="dxa"/>
              <w:left w:w="75" w:type="dxa"/>
              <w:bottom w:w="13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ΓΚΟΛ</w:t>
            </w:r>
          </w:p>
        </w:tc>
        <w:tc>
          <w:tcPr>
            <w:tcW w:w="2082" w:type="dxa"/>
            <w:gridSpan w:val="3"/>
            <w:tcBorders>
              <w:top w:val="single" w:sz="12" w:space="0" w:color="E4E4E4"/>
              <w:left w:val="nil"/>
              <w:bottom w:val="nil"/>
              <w:right w:val="nil"/>
            </w:tcBorders>
            <w:shd w:val="clear" w:color="auto" w:fill="F4F4F4"/>
            <w:tcMar>
              <w:top w:w="135" w:type="dxa"/>
              <w:left w:w="75" w:type="dxa"/>
              <w:bottom w:w="13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ΣΥΝΟΛΟ</w:t>
            </w:r>
          </w:p>
        </w:tc>
      </w:tr>
      <w:tr w:rsidR="00DB2E1B" w:rsidTr="006A7442">
        <w:trPr>
          <w:trHeight w:val="394"/>
          <w:tblCellSpacing w:w="0" w:type="dxa"/>
          <w:jc w:val="center"/>
        </w:trPr>
        <w:tc>
          <w:tcPr>
            <w:tcW w:w="0" w:type="auto"/>
            <w:gridSpan w:val="2"/>
            <w:tcBorders>
              <w:top w:val="nil"/>
              <w:left w:val="nil"/>
              <w:bottom w:val="nil"/>
              <w:right w:val="nil"/>
            </w:tcBorders>
            <w:shd w:val="clear" w:color="auto" w:fill="FFFFFF"/>
            <w:tcMar>
              <w:top w:w="105" w:type="dxa"/>
              <w:left w:w="75" w:type="dxa"/>
              <w:bottom w:w="105" w:type="dxa"/>
              <w:right w:w="75" w:type="dxa"/>
            </w:tcMar>
            <w:vAlign w:val="bottom"/>
            <w:hideMark/>
          </w:tcPr>
          <w:p w:rsidR="00DB2E1B" w:rsidRDefault="00DB2E1B" w:rsidP="006A7442">
            <w:pPr>
              <w:spacing w:line="210" w:lineRule="atLeast"/>
              <w:rPr>
                <w:rFonts w:ascii="Arial" w:hAnsi="Arial" w:cs="Arial"/>
                <w:b/>
                <w:bCs/>
                <w:color w:val="505050"/>
                <w:sz w:val="18"/>
                <w:szCs w:val="18"/>
              </w:rPr>
            </w:pPr>
            <w:r>
              <w:rPr>
                <w:rFonts w:ascii="Arial" w:hAnsi="Arial" w:cs="Arial"/>
                <w:b/>
                <w:bCs/>
                <w:color w:val="505050"/>
                <w:sz w:val="18"/>
                <w:szCs w:val="18"/>
              </w:rPr>
              <w:t>Ομάδα</w:t>
            </w:r>
          </w:p>
        </w:tc>
        <w:tc>
          <w:tcPr>
            <w:tcW w:w="905" w:type="dxa"/>
            <w:tcBorders>
              <w:top w:val="single" w:sz="12" w:space="0" w:color="EFE689"/>
              <w:left w:val="nil"/>
              <w:bottom w:val="nil"/>
              <w:right w:val="nil"/>
            </w:tcBorders>
            <w:shd w:val="clear" w:color="auto" w:fill="EFE68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Αγώνες</w:t>
            </w:r>
          </w:p>
        </w:tc>
        <w:tc>
          <w:tcPr>
            <w:tcW w:w="897" w:type="dxa"/>
            <w:tcBorders>
              <w:top w:val="single" w:sz="12" w:space="0" w:color="EFE689"/>
              <w:left w:val="nil"/>
              <w:bottom w:val="nil"/>
              <w:right w:val="nil"/>
            </w:tcBorders>
            <w:shd w:val="clear" w:color="auto" w:fill="EFE68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Βαθμοί</w:t>
            </w:r>
          </w:p>
        </w:tc>
        <w:tc>
          <w:tcPr>
            <w:tcW w:w="494" w:type="dxa"/>
            <w:tcBorders>
              <w:top w:val="nil"/>
              <w:left w:val="nil"/>
              <w:bottom w:val="nil"/>
              <w:right w:val="nil"/>
            </w:tcBorders>
            <w:shd w:val="clear" w:color="auto" w:fill="B7CFDE"/>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w:t>
            </w:r>
          </w:p>
        </w:tc>
        <w:tc>
          <w:tcPr>
            <w:tcW w:w="497" w:type="dxa"/>
            <w:tcBorders>
              <w:top w:val="nil"/>
              <w:left w:val="nil"/>
              <w:bottom w:val="nil"/>
              <w:right w:val="nil"/>
            </w:tcBorders>
            <w:shd w:val="clear" w:color="auto" w:fill="B7CFDE"/>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w:t>
            </w:r>
          </w:p>
        </w:tc>
        <w:tc>
          <w:tcPr>
            <w:tcW w:w="851" w:type="dxa"/>
            <w:tcBorders>
              <w:top w:val="nil"/>
              <w:left w:val="nil"/>
              <w:bottom w:val="nil"/>
              <w:right w:val="nil"/>
            </w:tcBorders>
            <w:shd w:val="clear" w:color="auto" w:fill="B7CFDE"/>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ΔΙΑΦ.</w:t>
            </w:r>
          </w:p>
        </w:tc>
        <w:tc>
          <w:tcPr>
            <w:tcW w:w="418" w:type="dxa"/>
            <w:tcBorders>
              <w:top w:val="nil"/>
              <w:left w:val="nil"/>
              <w:bottom w:val="nil"/>
              <w:right w:val="nil"/>
            </w:tcBorders>
            <w:shd w:val="clear" w:color="auto" w:fill="E4E4E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Νίκες</w:t>
            </w:r>
          </w:p>
        </w:tc>
        <w:tc>
          <w:tcPr>
            <w:tcW w:w="0" w:type="auto"/>
            <w:tcBorders>
              <w:top w:val="nil"/>
              <w:left w:val="nil"/>
              <w:bottom w:val="nil"/>
              <w:right w:val="nil"/>
            </w:tcBorders>
            <w:shd w:val="clear" w:color="auto" w:fill="E4E4E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Ισοπαλίες</w:t>
            </w:r>
          </w:p>
        </w:tc>
        <w:tc>
          <w:tcPr>
            <w:tcW w:w="0" w:type="auto"/>
            <w:tcBorders>
              <w:top w:val="nil"/>
              <w:left w:val="nil"/>
              <w:bottom w:val="nil"/>
              <w:right w:val="nil"/>
            </w:tcBorders>
            <w:shd w:val="clear" w:color="auto" w:fill="E4E4E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Ήττες</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  1.</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35" w:history="1">
              <w:r w:rsidR="00DB2E1B">
                <w:rPr>
                  <w:rStyle w:val="-"/>
                  <w:rFonts w:ascii="inherit" w:hAnsi="inherit" w:cs="Arial"/>
                  <w:color w:val="125A8A"/>
                  <w:sz w:val="18"/>
                  <w:szCs w:val="18"/>
                  <w:bdr w:val="none" w:sz="0" w:space="0" w:color="auto" w:frame="1"/>
                </w:rPr>
                <w:t>ΟΛΥΜΠΙΑΚΟΣ</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14</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33</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35</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12</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+23</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10</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  2.</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36" w:history="1">
              <w:r w:rsidR="00DB2E1B">
                <w:rPr>
                  <w:rStyle w:val="-"/>
                  <w:rFonts w:ascii="inherit" w:hAnsi="inherit" w:cs="Arial"/>
                  <w:color w:val="125A8A"/>
                  <w:sz w:val="18"/>
                  <w:szCs w:val="18"/>
                  <w:bdr w:val="none" w:sz="0" w:space="0" w:color="auto" w:frame="1"/>
                </w:rPr>
                <w:t>ΠΑΝΑΘΗΝΑΪΚΟΣ</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12</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29</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29</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14</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+15</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9</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2</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  3.</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37" w:history="1">
              <w:r w:rsidR="00DB2E1B">
                <w:rPr>
                  <w:rStyle w:val="-"/>
                  <w:rFonts w:ascii="inherit" w:hAnsi="inherit" w:cs="Arial"/>
                  <w:color w:val="125A8A"/>
                  <w:sz w:val="18"/>
                  <w:szCs w:val="18"/>
                  <w:bdr w:val="none" w:sz="0" w:space="0" w:color="auto" w:frame="1"/>
                </w:rPr>
                <w:t>A.E.K.</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14</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28</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22</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16</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+6</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9</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  4.</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38" w:history="1">
              <w:r w:rsidR="00DB2E1B">
                <w:rPr>
                  <w:rStyle w:val="-"/>
                  <w:rFonts w:ascii="inherit" w:hAnsi="inherit" w:cs="Arial"/>
                  <w:color w:val="125A8A"/>
                  <w:sz w:val="18"/>
                  <w:szCs w:val="18"/>
                  <w:bdr w:val="none" w:sz="0" w:space="0" w:color="auto" w:frame="1"/>
                </w:rPr>
                <w:t>ΑΤΡΟΜΗΤΟΣ ΑΘ.</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13</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23</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14</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13</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6</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5</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2</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  5.</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39" w:history="1">
              <w:r w:rsidR="00DB2E1B">
                <w:rPr>
                  <w:rStyle w:val="-"/>
                  <w:rFonts w:ascii="inherit" w:hAnsi="inherit" w:cs="Arial"/>
                  <w:color w:val="125A8A"/>
                  <w:sz w:val="18"/>
                  <w:szCs w:val="18"/>
                  <w:bdr w:val="none" w:sz="0" w:space="0" w:color="auto" w:frame="1"/>
                </w:rPr>
                <w:t>Π.Α.Ο.Κ.</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14</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22</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20</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13</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+7</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6</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  6.</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40" w:history="1">
              <w:r w:rsidR="00DB2E1B">
                <w:rPr>
                  <w:rStyle w:val="-"/>
                  <w:rFonts w:ascii="inherit" w:hAnsi="inherit" w:cs="Arial"/>
                  <w:color w:val="125A8A"/>
                  <w:sz w:val="18"/>
                  <w:szCs w:val="18"/>
                  <w:bdr w:val="none" w:sz="0" w:space="0" w:color="auto" w:frame="1"/>
                </w:rPr>
                <w:t>SKODA ΞΑΝΘΗ</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14</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21</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20</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15</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+5</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6</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5</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  7.</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41" w:history="1">
              <w:r w:rsidR="00DB2E1B">
                <w:rPr>
                  <w:rStyle w:val="-"/>
                  <w:rFonts w:ascii="inherit" w:hAnsi="inherit" w:cs="Arial"/>
                  <w:color w:val="125A8A"/>
                  <w:sz w:val="18"/>
                  <w:szCs w:val="18"/>
                  <w:bdr w:val="none" w:sz="0" w:space="0" w:color="auto" w:frame="1"/>
                </w:rPr>
                <w:t>Ο.Φ.Η.</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13</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19</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16</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13</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5</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  8.</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42" w:history="1">
              <w:r w:rsidR="00DB2E1B">
                <w:rPr>
                  <w:rStyle w:val="-"/>
                  <w:rFonts w:ascii="inherit" w:hAnsi="inherit" w:cs="Arial"/>
                  <w:color w:val="125A8A"/>
                  <w:sz w:val="18"/>
                  <w:szCs w:val="18"/>
                  <w:bdr w:val="none" w:sz="0" w:space="0" w:color="auto" w:frame="1"/>
                </w:rPr>
                <w:t>ΕΡΓΟΤΕΛΗΣ Δ. ΕΝΩΣΙΣ</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14</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18</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15</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18</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5</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6</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  9.</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43" w:history="1">
              <w:r w:rsidR="00DB2E1B">
                <w:rPr>
                  <w:rStyle w:val="-"/>
                  <w:rFonts w:ascii="inherit" w:hAnsi="inherit" w:cs="Arial"/>
                  <w:color w:val="125A8A"/>
                  <w:sz w:val="18"/>
                  <w:szCs w:val="18"/>
                  <w:bdr w:val="none" w:sz="0" w:space="0" w:color="auto" w:frame="1"/>
                </w:rPr>
                <w:t>ΠΑΝΑΙΤΩΛΙΚΟΣ</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12</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15</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10</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14</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5</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10.</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44" w:history="1">
              <w:r w:rsidR="00DB2E1B">
                <w:rPr>
                  <w:rStyle w:val="-"/>
                  <w:rFonts w:ascii="inherit" w:hAnsi="inherit" w:cs="Arial"/>
                  <w:color w:val="125A8A"/>
                  <w:sz w:val="18"/>
                  <w:szCs w:val="18"/>
                  <w:bdr w:val="none" w:sz="0" w:space="0" w:color="auto" w:frame="1"/>
                </w:rPr>
                <w:t>ΠΑΝΙΩΝΙΟΣ</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14</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13</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12</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17</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-5</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7</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11.</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45" w:history="1">
              <w:r w:rsidR="00DB2E1B">
                <w:rPr>
                  <w:rStyle w:val="-"/>
                  <w:rFonts w:ascii="inherit" w:hAnsi="inherit" w:cs="Arial"/>
                  <w:color w:val="125A8A"/>
                  <w:sz w:val="18"/>
                  <w:szCs w:val="18"/>
                  <w:bdr w:val="none" w:sz="0" w:space="0" w:color="auto" w:frame="1"/>
                </w:rPr>
                <w:t>ΑΣΤ. ΤΡΙΠΟΛΗΣ</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12</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12</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7</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15</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-8</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6</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12.</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46" w:history="1">
              <w:r w:rsidR="00DB2E1B">
                <w:rPr>
                  <w:rStyle w:val="-"/>
                  <w:rFonts w:ascii="inherit" w:hAnsi="inherit" w:cs="Arial"/>
                  <w:color w:val="125A8A"/>
                  <w:sz w:val="18"/>
                  <w:szCs w:val="18"/>
                  <w:bdr w:val="none" w:sz="0" w:space="0" w:color="auto" w:frame="1"/>
                </w:rPr>
                <w:t>ΑΡΗΣ</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12</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11</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9</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13</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2</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5</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5</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13.</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47" w:history="1">
              <w:r w:rsidR="00DB2E1B">
                <w:rPr>
                  <w:rStyle w:val="-"/>
                  <w:rFonts w:ascii="inherit" w:hAnsi="inherit" w:cs="Arial"/>
                  <w:color w:val="125A8A"/>
                  <w:sz w:val="18"/>
                  <w:szCs w:val="18"/>
                  <w:bdr w:val="none" w:sz="0" w:space="0" w:color="auto" w:frame="1"/>
                </w:rPr>
                <w:t>ΠΑΣ ΓΙΑΝΝΙΝΑ</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12</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10</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12</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18</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-6</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2</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6</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14.</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48" w:history="1">
              <w:r w:rsidR="00DB2E1B">
                <w:rPr>
                  <w:rStyle w:val="-"/>
                  <w:rFonts w:ascii="inherit" w:hAnsi="inherit" w:cs="Arial"/>
                  <w:color w:val="125A8A"/>
                  <w:sz w:val="18"/>
                  <w:szCs w:val="18"/>
                  <w:bdr w:val="none" w:sz="0" w:space="0" w:color="auto" w:frame="1"/>
                </w:rPr>
                <w:t>ΚΕΡΚΥΡΑ</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12</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7</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7</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19</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-12</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7</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15.</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49" w:history="1">
              <w:r w:rsidR="00DB2E1B">
                <w:rPr>
                  <w:rStyle w:val="-"/>
                  <w:rFonts w:ascii="inherit" w:hAnsi="inherit" w:cs="Arial"/>
                  <w:color w:val="125A8A"/>
                  <w:sz w:val="18"/>
                  <w:szCs w:val="18"/>
                  <w:bdr w:val="none" w:sz="0" w:space="0" w:color="auto" w:frame="1"/>
                </w:rPr>
                <w:t>ΛΕΒΑΔΕΙΑΚΟΣ</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7</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6</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4</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9</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-5</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3</w:t>
            </w:r>
          </w:p>
        </w:tc>
      </w:tr>
      <w:tr w:rsidR="00DB2E1B" w:rsidTr="006A7442">
        <w:trPr>
          <w:tblCellSpacing w:w="0" w:type="dxa"/>
          <w:jc w:val="center"/>
        </w:trPr>
        <w:tc>
          <w:tcPr>
            <w:tcW w:w="0" w:type="auto"/>
            <w:tcBorders>
              <w:top w:val="single" w:sz="6" w:space="0" w:color="CCCCCC"/>
              <w:left w:val="nil"/>
              <w:bottom w:val="nil"/>
              <w:right w:val="nil"/>
            </w:tcBorders>
            <w:shd w:val="clear" w:color="auto" w:fill="FFFFFF"/>
            <w:tcMar>
              <w:top w:w="105" w:type="dxa"/>
              <w:left w:w="0" w:type="dxa"/>
              <w:bottom w:w="105" w:type="dxa"/>
              <w:right w:w="0"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16.</w:t>
            </w:r>
          </w:p>
        </w:tc>
        <w:tc>
          <w:tcPr>
            <w:tcW w:w="0" w:type="auto"/>
            <w:tcBorders>
              <w:top w:val="single" w:sz="6" w:space="0" w:color="CCCCCC"/>
              <w:left w:val="nil"/>
              <w:bottom w:val="nil"/>
              <w:right w:val="nil"/>
            </w:tcBorders>
            <w:shd w:val="clear" w:color="auto" w:fill="FFFFFF"/>
            <w:tcMar>
              <w:top w:w="105" w:type="dxa"/>
              <w:left w:w="75" w:type="dxa"/>
              <w:bottom w:w="105" w:type="dxa"/>
              <w:right w:w="75" w:type="dxa"/>
            </w:tcMar>
            <w:vAlign w:val="bottom"/>
            <w:hideMark/>
          </w:tcPr>
          <w:p w:rsidR="00DB2E1B" w:rsidRDefault="001100DA" w:rsidP="006A7442">
            <w:pPr>
              <w:spacing w:line="210" w:lineRule="atLeast"/>
              <w:rPr>
                <w:rFonts w:ascii="Arial" w:hAnsi="Arial" w:cs="Arial"/>
                <w:color w:val="505050"/>
                <w:sz w:val="18"/>
                <w:szCs w:val="18"/>
              </w:rPr>
            </w:pPr>
            <w:hyperlink r:id="rId50" w:history="1">
              <w:r w:rsidR="00DB2E1B">
                <w:rPr>
                  <w:rStyle w:val="-"/>
                  <w:rFonts w:ascii="inherit" w:hAnsi="inherit" w:cs="Arial"/>
                  <w:color w:val="125A8A"/>
                  <w:sz w:val="18"/>
                  <w:szCs w:val="18"/>
                  <w:bdr w:val="none" w:sz="0" w:space="0" w:color="auto" w:frame="1"/>
                </w:rPr>
                <w:t>ΔΟΞΑ ΔΡ.</w:t>
              </w:r>
            </w:hyperlink>
          </w:p>
        </w:tc>
        <w:tc>
          <w:tcPr>
            <w:tcW w:w="905"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7</w:t>
            </w:r>
          </w:p>
        </w:tc>
        <w:tc>
          <w:tcPr>
            <w:tcW w:w="897" w:type="dxa"/>
            <w:tcBorders>
              <w:top w:val="single" w:sz="6" w:space="0" w:color="CCCCCC"/>
              <w:left w:val="nil"/>
              <w:bottom w:val="nil"/>
              <w:right w:val="nil"/>
            </w:tcBorders>
            <w:shd w:val="clear" w:color="auto" w:fill="F9F4BD"/>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b/>
                <w:bCs/>
                <w:color w:val="505050"/>
                <w:sz w:val="18"/>
                <w:szCs w:val="18"/>
              </w:rPr>
            </w:pPr>
            <w:r>
              <w:rPr>
                <w:rFonts w:ascii="Arial" w:hAnsi="Arial" w:cs="Arial"/>
                <w:b/>
                <w:bCs/>
                <w:color w:val="505050"/>
                <w:sz w:val="18"/>
                <w:szCs w:val="18"/>
              </w:rPr>
              <w:t>1</w:t>
            </w:r>
          </w:p>
        </w:tc>
        <w:tc>
          <w:tcPr>
            <w:tcW w:w="494"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w:t>
            </w:r>
          </w:p>
        </w:tc>
        <w:tc>
          <w:tcPr>
            <w:tcW w:w="497"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14</w:t>
            </w:r>
          </w:p>
        </w:tc>
        <w:tc>
          <w:tcPr>
            <w:tcW w:w="851" w:type="dxa"/>
            <w:tcBorders>
              <w:top w:val="single" w:sz="6" w:space="0" w:color="CCCCCC"/>
              <w:left w:val="nil"/>
              <w:bottom w:val="nil"/>
              <w:right w:val="nil"/>
            </w:tcBorders>
            <w:shd w:val="clear" w:color="auto" w:fill="D4E1E9"/>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-13</w:t>
            </w:r>
          </w:p>
        </w:tc>
        <w:tc>
          <w:tcPr>
            <w:tcW w:w="418" w:type="dxa"/>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0</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1</w:t>
            </w:r>
          </w:p>
        </w:tc>
        <w:tc>
          <w:tcPr>
            <w:tcW w:w="0" w:type="auto"/>
            <w:tcBorders>
              <w:top w:val="single" w:sz="6" w:space="0" w:color="CCCCCC"/>
              <w:left w:val="nil"/>
              <w:bottom w:val="nil"/>
              <w:right w:val="nil"/>
            </w:tcBorders>
            <w:shd w:val="clear" w:color="auto" w:fill="F4F4F4"/>
            <w:tcMar>
              <w:top w:w="105" w:type="dxa"/>
              <w:left w:w="75" w:type="dxa"/>
              <w:bottom w:w="105" w:type="dxa"/>
              <w:right w:w="75" w:type="dxa"/>
            </w:tcMar>
            <w:vAlign w:val="bottom"/>
            <w:hideMark/>
          </w:tcPr>
          <w:p w:rsidR="00DB2E1B" w:rsidRDefault="00DB2E1B" w:rsidP="006A7442">
            <w:pPr>
              <w:spacing w:line="210" w:lineRule="atLeast"/>
              <w:jc w:val="center"/>
              <w:rPr>
                <w:rFonts w:ascii="Arial" w:hAnsi="Arial" w:cs="Arial"/>
                <w:color w:val="505050"/>
                <w:sz w:val="18"/>
                <w:szCs w:val="18"/>
              </w:rPr>
            </w:pPr>
            <w:r>
              <w:rPr>
                <w:rFonts w:ascii="Arial" w:hAnsi="Arial" w:cs="Arial"/>
                <w:color w:val="505050"/>
                <w:sz w:val="18"/>
                <w:szCs w:val="18"/>
              </w:rPr>
              <w:t>6</w:t>
            </w:r>
          </w:p>
        </w:tc>
      </w:tr>
    </w:tbl>
    <w:p w:rsidR="00DB2E1B" w:rsidRDefault="00DB2E1B" w:rsidP="00DB2E1B">
      <w:pPr>
        <w:rPr>
          <w:b/>
          <w:sz w:val="28"/>
          <w:szCs w:val="28"/>
        </w:rPr>
      </w:pPr>
    </w:p>
    <w:p w:rsidR="00DB2E1B" w:rsidRPr="00B06BE9" w:rsidRDefault="00DB2E1B" w:rsidP="00DB2E1B">
      <w:pPr>
        <w:spacing w:after="120"/>
        <w:rPr>
          <w:b/>
          <w:sz w:val="28"/>
          <w:szCs w:val="28"/>
          <w:u w:val="single"/>
        </w:rPr>
      </w:pPr>
      <w:r w:rsidRPr="00B06BE9">
        <w:rPr>
          <w:b/>
          <w:sz w:val="28"/>
          <w:szCs w:val="28"/>
          <w:u w:val="single"/>
        </w:rPr>
        <w:t>Διεθνή</w:t>
      </w:r>
    </w:p>
    <w:p w:rsidR="00DB2E1B" w:rsidRPr="006C1642" w:rsidRDefault="00DB2E1B" w:rsidP="00DB2E1B">
      <w:pPr>
        <w:spacing w:after="120"/>
        <w:jc w:val="center"/>
        <w:rPr>
          <w:color w:val="000000"/>
          <w:sz w:val="28"/>
          <w:szCs w:val="28"/>
        </w:rPr>
      </w:pPr>
      <w:r w:rsidRPr="006C1642">
        <w:rPr>
          <w:color w:val="000000"/>
          <w:sz w:val="28"/>
          <w:szCs w:val="28"/>
        </w:rPr>
        <w:t>Η «</w:t>
      </w:r>
      <w:proofErr w:type="spellStart"/>
      <w:r w:rsidRPr="006C1642">
        <w:rPr>
          <w:color w:val="000000"/>
          <w:sz w:val="28"/>
          <w:szCs w:val="28"/>
        </w:rPr>
        <w:t>Μπάρτσα</w:t>
      </w:r>
      <w:proofErr w:type="spellEnd"/>
      <w:r w:rsidRPr="006C1642">
        <w:rPr>
          <w:color w:val="000000"/>
          <w:sz w:val="28"/>
          <w:szCs w:val="28"/>
        </w:rPr>
        <w:t>» κάνει τη διαφορά!</w:t>
      </w:r>
      <w:r w:rsidRPr="00B06BE9">
        <w:rPr>
          <w:sz w:val="28"/>
          <w:szCs w:val="28"/>
        </w:rPr>
        <w:t xml:space="preserve"> </w:t>
      </w:r>
    </w:p>
    <w:p w:rsidR="00DB2E1B" w:rsidRPr="00B1251A" w:rsidRDefault="00DB2E1B" w:rsidP="00DB2E1B">
      <w:pPr>
        <w:tabs>
          <w:tab w:val="left" w:pos="426"/>
        </w:tabs>
        <w:jc w:val="both"/>
        <w:rPr>
          <w:color w:val="000000"/>
          <w:sz w:val="28"/>
          <w:szCs w:val="28"/>
        </w:rPr>
      </w:pPr>
      <w:r>
        <w:rPr>
          <w:noProof/>
        </w:rPr>
        <w:drawing>
          <wp:anchor distT="0" distB="0" distL="114300" distR="114300" simplePos="0" relativeHeight="251684864" behindDoc="0" locked="0" layoutInCell="1" allowOverlap="1">
            <wp:simplePos x="0" y="0"/>
            <wp:positionH relativeFrom="column">
              <wp:posOffset>3637915</wp:posOffset>
            </wp:positionH>
            <wp:positionV relativeFrom="paragraph">
              <wp:posOffset>61595</wp:posOffset>
            </wp:positionV>
            <wp:extent cx="1636395" cy="1080135"/>
            <wp:effectExtent l="0" t="0" r="1905" b="5715"/>
            <wp:wrapSquare wrapText="bothSides"/>
            <wp:docPr id="30" name="Εικόνα 30" descr="http://t3.gstatic.com/images?q=tbn:ANd9GcSzsQydQzS_vx3YKcMyHphUxT-K2FfZB0YTVNf4fMK12sxVYk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3.gstatic.com/images?q=tbn:ANd9GcSzsQydQzS_vx3YKcMyHphUxT-K2FfZB0YTVNf4fMK12sxVYkSY"/>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63639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rPr>
        <w:tab/>
      </w:r>
      <w:r w:rsidRPr="00B06BE9">
        <w:rPr>
          <w:color w:val="000000"/>
          <w:sz w:val="28"/>
          <w:szCs w:val="28"/>
        </w:rPr>
        <w:t xml:space="preserve">Η </w:t>
      </w:r>
      <w:proofErr w:type="spellStart"/>
      <w:r w:rsidRPr="00B06BE9">
        <w:rPr>
          <w:color w:val="000000"/>
          <w:sz w:val="28"/>
          <w:szCs w:val="28"/>
        </w:rPr>
        <w:t>Μπαρτσελόνα</w:t>
      </w:r>
      <w:proofErr w:type="spellEnd"/>
      <w:r w:rsidRPr="00B06BE9">
        <w:rPr>
          <w:color w:val="000000"/>
          <w:sz w:val="28"/>
          <w:szCs w:val="28"/>
        </w:rPr>
        <w:t xml:space="preserve"> επιβλήθηκε στο «</w:t>
      </w:r>
      <w:r w:rsidRPr="00B06BE9">
        <w:rPr>
          <w:color w:val="000000"/>
          <w:sz w:val="28"/>
          <w:szCs w:val="28"/>
          <w:lang w:val="en-US"/>
        </w:rPr>
        <w:t>el</w:t>
      </w:r>
      <w:r w:rsidRPr="00B06BE9">
        <w:rPr>
          <w:color w:val="000000"/>
          <w:sz w:val="28"/>
          <w:szCs w:val="28"/>
        </w:rPr>
        <w:t xml:space="preserve"> </w:t>
      </w:r>
      <w:proofErr w:type="spellStart"/>
      <w:r w:rsidRPr="00B06BE9">
        <w:rPr>
          <w:color w:val="000000"/>
          <w:sz w:val="28"/>
          <w:szCs w:val="28"/>
          <w:lang w:val="en-US"/>
        </w:rPr>
        <w:t>classico</w:t>
      </w:r>
      <w:proofErr w:type="spellEnd"/>
      <w:r w:rsidRPr="00B06BE9">
        <w:rPr>
          <w:color w:val="000000"/>
          <w:sz w:val="28"/>
          <w:szCs w:val="28"/>
        </w:rPr>
        <w:t xml:space="preserve">» ενάντια στην </w:t>
      </w:r>
      <w:proofErr w:type="spellStart"/>
      <w:r w:rsidRPr="00B06BE9">
        <w:rPr>
          <w:color w:val="000000"/>
          <w:sz w:val="28"/>
          <w:szCs w:val="28"/>
        </w:rPr>
        <w:t>Ρεάλ</w:t>
      </w:r>
      <w:proofErr w:type="spellEnd"/>
      <w:r w:rsidRPr="00B06BE9">
        <w:rPr>
          <w:color w:val="000000"/>
          <w:sz w:val="28"/>
          <w:szCs w:val="28"/>
        </w:rPr>
        <w:t xml:space="preserve"> Μαδρίτης με 3-1</w:t>
      </w:r>
      <w:r w:rsidRPr="006C1642">
        <w:rPr>
          <w:color w:val="000000"/>
          <w:sz w:val="28"/>
          <w:szCs w:val="28"/>
        </w:rPr>
        <w:t xml:space="preserve"> στην έδρα της </w:t>
      </w:r>
      <w:proofErr w:type="spellStart"/>
      <w:r w:rsidRPr="006C1642">
        <w:rPr>
          <w:color w:val="000000"/>
          <w:sz w:val="28"/>
          <w:szCs w:val="28"/>
        </w:rPr>
        <w:t>Ρεάλ</w:t>
      </w:r>
      <w:proofErr w:type="spellEnd"/>
      <w:r w:rsidRPr="006C1642">
        <w:rPr>
          <w:color w:val="000000"/>
          <w:sz w:val="28"/>
          <w:szCs w:val="28"/>
        </w:rPr>
        <w:t xml:space="preserve"> το «Σαντιάγκο </w:t>
      </w:r>
      <w:proofErr w:type="spellStart"/>
      <w:r w:rsidRPr="006C1642">
        <w:rPr>
          <w:color w:val="000000"/>
          <w:sz w:val="28"/>
          <w:szCs w:val="28"/>
        </w:rPr>
        <w:t>Μπερναμπέου</w:t>
      </w:r>
      <w:proofErr w:type="spellEnd"/>
      <w:r w:rsidRPr="006C1642">
        <w:rPr>
          <w:color w:val="000000"/>
          <w:sz w:val="28"/>
          <w:szCs w:val="28"/>
        </w:rPr>
        <w:t>».</w:t>
      </w:r>
      <w:r>
        <w:rPr>
          <w:color w:val="000000"/>
          <w:sz w:val="28"/>
          <w:szCs w:val="28"/>
        </w:rPr>
        <w:t xml:space="preserve"> </w:t>
      </w:r>
      <w:r w:rsidRPr="006C1642">
        <w:rPr>
          <w:color w:val="000000"/>
          <w:sz w:val="28"/>
          <w:szCs w:val="28"/>
        </w:rPr>
        <w:t xml:space="preserve">Τα γκολ σκόραραν οι </w:t>
      </w:r>
      <w:proofErr w:type="spellStart"/>
      <w:r w:rsidRPr="006C1642">
        <w:rPr>
          <w:rStyle w:val="apple-style-span"/>
          <w:color w:val="000000"/>
          <w:sz w:val="28"/>
          <w:szCs w:val="28"/>
          <w:shd w:val="clear" w:color="auto" w:fill="FFFFFF"/>
        </w:rPr>
        <w:t>Μπενζεμά</w:t>
      </w:r>
      <w:proofErr w:type="spellEnd"/>
      <w:r w:rsidRPr="006C1642">
        <w:rPr>
          <w:rStyle w:val="apple-style-span"/>
          <w:color w:val="000000"/>
          <w:sz w:val="28"/>
          <w:szCs w:val="28"/>
          <w:shd w:val="clear" w:color="auto" w:fill="FFFFFF"/>
        </w:rPr>
        <w:t xml:space="preserve"> για την </w:t>
      </w:r>
      <w:proofErr w:type="spellStart"/>
      <w:r w:rsidRPr="006C1642">
        <w:rPr>
          <w:rStyle w:val="apple-style-span"/>
          <w:color w:val="000000"/>
          <w:sz w:val="28"/>
          <w:szCs w:val="28"/>
          <w:shd w:val="clear" w:color="auto" w:fill="FFFFFF"/>
        </w:rPr>
        <w:t>Ρεάλ</w:t>
      </w:r>
      <w:proofErr w:type="spellEnd"/>
      <w:r w:rsidRPr="006C1642">
        <w:rPr>
          <w:rStyle w:val="apple-style-span"/>
          <w:color w:val="000000"/>
          <w:sz w:val="28"/>
          <w:szCs w:val="28"/>
          <w:shd w:val="clear" w:color="auto" w:fill="FFFFFF"/>
        </w:rPr>
        <w:t xml:space="preserve"> στο 20</w:t>
      </w:r>
      <w:r w:rsidRPr="006C1642">
        <w:rPr>
          <w:rStyle w:val="apple-style-span"/>
          <w:color w:val="000000"/>
          <w:sz w:val="28"/>
          <w:szCs w:val="28"/>
          <w:shd w:val="clear" w:color="auto" w:fill="FFFFFF"/>
          <w:vertAlign w:val="superscript"/>
        </w:rPr>
        <w:t>ο</w:t>
      </w:r>
      <w:r w:rsidRPr="006C1642">
        <w:rPr>
          <w:rStyle w:val="apple-style-span"/>
          <w:color w:val="000000"/>
          <w:sz w:val="28"/>
          <w:szCs w:val="28"/>
          <w:shd w:val="clear" w:color="auto" w:fill="FFFFFF"/>
        </w:rPr>
        <w:t xml:space="preserve"> δευτερόλεπτο της αναμέτρησης, ο </w:t>
      </w:r>
      <w:proofErr w:type="spellStart"/>
      <w:r w:rsidRPr="006C1642">
        <w:rPr>
          <w:rStyle w:val="apple-style-span"/>
          <w:color w:val="000000"/>
          <w:sz w:val="28"/>
          <w:szCs w:val="28"/>
          <w:shd w:val="clear" w:color="auto" w:fill="FFFFFF"/>
        </w:rPr>
        <w:t>Σάντσεζ</w:t>
      </w:r>
      <w:proofErr w:type="spellEnd"/>
      <w:r w:rsidRPr="006C1642">
        <w:rPr>
          <w:rStyle w:val="apple-style-span"/>
          <w:color w:val="000000"/>
          <w:sz w:val="28"/>
          <w:szCs w:val="28"/>
          <w:shd w:val="clear" w:color="auto" w:fill="FFFFFF"/>
        </w:rPr>
        <w:t xml:space="preserve"> της </w:t>
      </w:r>
      <w:proofErr w:type="spellStart"/>
      <w:r w:rsidRPr="006C1642">
        <w:rPr>
          <w:color w:val="000000"/>
          <w:sz w:val="28"/>
          <w:szCs w:val="28"/>
        </w:rPr>
        <w:t>Μπαρτσελόνα</w:t>
      </w:r>
      <w:proofErr w:type="spellEnd"/>
      <w:r w:rsidRPr="006C1642">
        <w:rPr>
          <w:rStyle w:val="apple-style-span"/>
          <w:color w:val="000000"/>
          <w:sz w:val="28"/>
          <w:szCs w:val="28"/>
          <w:shd w:val="clear" w:color="auto" w:fill="FFFFFF"/>
        </w:rPr>
        <w:t xml:space="preserve"> στο 30</w:t>
      </w:r>
      <w:r w:rsidRPr="006C1642">
        <w:rPr>
          <w:rStyle w:val="apple-style-span"/>
          <w:color w:val="000000"/>
          <w:sz w:val="28"/>
          <w:szCs w:val="28"/>
          <w:shd w:val="clear" w:color="auto" w:fill="FFFFFF"/>
          <w:vertAlign w:val="superscript"/>
        </w:rPr>
        <w:t>ο</w:t>
      </w:r>
      <w:r w:rsidRPr="006C1642">
        <w:rPr>
          <w:rStyle w:val="apple-style-span"/>
          <w:color w:val="000000"/>
          <w:sz w:val="28"/>
          <w:szCs w:val="28"/>
          <w:shd w:val="clear" w:color="auto" w:fill="FFFFFF"/>
        </w:rPr>
        <w:t xml:space="preserve"> λεπτό, ο </w:t>
      </w:r>
      <w:proofErr w:type="spellStart"/>
      <w:r w:rsidRPr="006C1642">
        <w:rPr>
          <w:rStyle w:val="apple-style-span"/>
          <w:color w:val="000000"/>
          <w:sz w:val="28"/>
          <w:szCs w:val="28"/>
          <w:shd w:val="clear" w:color="auto" w:fill="FFFFFF"/>
        </w:rPr>
        <w:t>Μαρσέλο</w:t>
      </w:r>
      <w:proofErr w:type="spellEnd"/>
      <w:r w:rsidRPr="006C1642">
        <w:rPr>
          <w:rStyle w:val="apple-style-span"/>
          <w:color w:val="000000"/>
          <w:sz w:val="28"/>
          <w:szCs w:val="28"/>
          <w:shd w:val="clear" w:color="auto" w:fill="FFFFFF"/>
        </w:rPr>
        <w:t xml:space="preserve"> της </w:t>
      </w:r>
      <w:proofErr w:type="spellStart"/>
      <w:r w:rsidRPr="006C1642">
        <w:rPr>
          <w:rStyle w:val="apple-style-span"/>
          <w:color w:val="000000"/>
          <w:sz w:val="28"/>
          <w:szCs w:val="28"/>
          <w:shd w:val="clear" w:color="auto" w:fill="FFFFFF"/>
        </w:rPr>
        <w:t>Ρεάλ</w:t>
      </w:r>
      <w:proofErr w:type="spellEnd"/>
      <w:r w:rsidRPr="006C1642">
        <w:rPr>
          <w:rStyle w:val="apple-style-span"/>
          <w:color w:val="000000"/>
          <w:sz w:val="28"/>
          <w:szCs w:val="28"/>
          <w:shd w:val="clear" w:color="auto" w:fill="FFFFFF"/>
        </w:rPr>
        <w:t xml:space="preserve"> με αυτογκόλ στο 53</w:t>
      </w:r>
      <w:r w:rsidRPr="006C1642">
        <w:rPr>
          <w:rStyle w:val="apple-style-span"/>
          <w:color w:val="000000"/>
          <w:sz w:val="28"/>
          <w:szCs w:val="28"/>
          <w:shd w:val="clear" w:color="auto" w:fill="FFFFFF"/>
          <w:vertAlign w:val="superscript"/>
        </w:rPr>
        <w:t>ο</w:t>
      </w:r>
      <w:r w:rsidRPr="006C1642">
        <w:rPr>
          <w:rStyle w:val="apple-style-span"/>
          <w:color w:val="000000"/>
          <w:sz w:val="28"/>
          <w:szCs w:val="28"/>
          <w:shd w:val="clear" w:color="auto" w:fill="FFFFFF"/>
        </w:rPr>
        <w:t xml:space="preserve"> λεπτό και ο </w:t>
      </w:r>
      <w:proofErr w:type="spellStart"/>
      <w:r w:rsidRPr="006C1642">
        <w:rPr>
          <w:rStyle w:val="apple-style-span"/>
          <w:color w:val="000000"/>
          <w:sz w:val="28"/>
          <w:szCs w:val="28"/>
          <w:shd w:val="clear" w:color="auto" w:fill="FFFFFF"/>
        </w:rPr>
        <w:t>Φάμπρεγας</w:t>
      </w:r>
      <w:proofErr w:type="spellEnd"/>
      <w:r w:rsidRPr="006C1642">
        <w:rPr>
          <w:rStyle w:val="apple-style-span"/>
          <w:color w:val="000000"/>
          <w:sz w:val="28"/>
          <w:szCs w:val="28"/>
          <w:shd w:val="clear" w:color="auto" w:fill="FFFFFF"/>
        </w:rPr>
        <w:t xml:space="preserve"> της </w:t>
      </w:r>
      <w:proofErr w:type="spellStart"/>
      <w:r w:rsidRPr="006C1642">
        <w:rPr>
          <w:color w:val="000000"/>
          <w:sz w:val="28"/>
          <w:szCs w:val="28"/>
        </w:rPr>
        <w:t>Μπαρτσελόνα</w:t>
      </w:r>
      <w:proofErr w:type="spellEnd"/>
      <w:r w:rsidRPr="006C1642">
        <w:rPr>
          <w:color w:val="000000"/>
          <w:sz w:val="28"/>
          <w:szCs w:val="28"/>
        </w:rPr>
        <w:t xml:space="preserve"> στο 66</w:t>
      </w:r>
      <w:r w:rsidRPr="006C1642">
        <w:rPr>
          <w:color w:val="000000"/>
          <w:sz w:val="28"/>
          <w:szCs w:val="28"/>
          <w:vertAlign w:val="superscript"/>
        </w:rPr>
        <w:t>ο</w:t>
      </w:r>
      <w:r w:rsidRPr="006C1642">
        <w:rPr>
          <w:color w:val="000000"/>
          <w:sz w:val="28"/>
          <w:szCs w:val="28"/>
        </w:rPr>
        <w:t xml:space="preserve"> λεπτό.</w:t>
      </w:r>
    </w:p>
    <w:p w:rsidR="00DB2E1B" w:rsidRPr="00762E25" w:rsidRDefault="00DB2E1B" w:rsidP="00DB2E1B">
      <w:pPr>
        <w:spacing w:after="120"/>
        <w:jc w:val="center"/>
        <w:rPr>
          <w:b/>
          <w:sz w:val="32"/>
          <w:szCs w:val="32"/>
          <w:u w:val="single"/>
        </w:rPr>
      </w:pPr>
      <w:r w:rsidRPr="00762E25">
        <w:rPr>
          <w:b/>
          <w:sz w:val="32"/>
          <w:szCs w:val="32"/>
          <w:u w:val="single"/>
        </w:rPr>
        <w:t>Αινίγματα</w:t>
      </w:r>
    </w:p>
    <w:p w:rsidR="00DB2E1B" w:rsidRPr="00762E25" w:rsidRDefault="00DB2E1B" w:rsidP="00DB2E1B">
      <w:pPr>
        <w:jc w:val="center"/>
        <w:rPr>
          <w:sz w:val="28"/>
          <w:szCs w:val="28"/>
        </w:rPr>
      </w:pPr>
    </w:p>
    <w:p w:rsidR="00DB2E1B" w:rsidRPr="00762E25" w:rsidRDefault="00DB2E1B" w:rsidP="00DB2E1B">
      <w:pPr>
        <w:jc w:val="center"/>
        <w:rPr>
          <w:sz w:val="28"/>
          <w:szCs w:val="28"/>
        </w:rPr>
      </w:pPr>
      <w:r w:rsidRPr="00762E25">
        <w:rPr>
          <w:sz w:val="28"/>
          <w:szCs w:val="28"/>
        </w:rPr>
        <w:lastRenderedPageBreak/>
        <w:t>Έχει κοφτερά δόντια, όμως δεν μπορεί να φάει. Τι είναι;</w:t>
      </w:r>
    </w:p>
    <w:p w:rsidR="00DB2E1B" w:rsidRPr="00762E25" w:rsidRDefault="00DB2E1B" w:rsidP="00DB2E1B">
      <w:pPr>
        <w:tabs>
          <w:tab w:val="left" w:pos="3560"/>
        </w:tabs>
        <w:jc w:val="center"/>
        <w:rPr>
          <w:sz w:val="28"/>
          <w:szCs w:val="28"/>
        </w:rPr>
      </w:pPr>
    </w:p>
    <w:p w:rsidR="00DB2E1B" w:rsidRPr="00762E25" w:rsidRDefault="001100DA" w:rsidP="00DB2E1B">
      <w:pPr>
        <w:tabs>
          <w:tab w:val="left" w:pos="3560"/>
        </w:tabs>
        <w:jc w:val="center"/>
        <w:rPr>
          <w:sz w:val="28"/>
          <w:szCs w:val="28"/>
        </w:rPr>
      </w:pPr>
      <w:r>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60pt;height:17.25pt;rotation:180">
            <v:shadow color="#868686"/>
            <v:textpath style="font-family:&quot;Arial&quot;;font-size:14pt;v-text-kern:t" trim="t" fitpath="t" string="Το πριόνι"/>
          </v:shape>
        </w:pict>
      </w:r>
    </w:p>
    <w:p w:rsidR="00DB2E1B" w:rsidRPr="00762E25" w:rsidRDefault="00DB2E1B" w:rsidP="00DB2E1B">
      <w:pPr>
        <w:tabs>
          <w:tab w:val="left" w:pos="3560"/>
        </w:tabs>
        <w:jc w:val="center"/>
        <w:rPr>
          <w:sz w:val="28"/>
          <w:szCs w:val="28"/>
        </w:rPr>
      </w:pPr>
    </w:p>
    <w:p w:rsidR="00DB2E1B" w:rsidRPr="00762E25" w:rsidRDefault="00DB2E1B" w:rsidP="00DB2E1B">
      <w:pPr>
        <w:tabs>
          <w:tab w:val="left" w:pos="3560"/>
        </w:tabs>
        <w:jc w:val="center"/>
        <w:rPr>
          <w:sz w:val="28"/>
          <w:szCs w:val="28"/>
        </w:rPr>
      </w:pPr>
    </w:p>
    <w:p w:rsidR="00DB2E1B" w:rsidRPr="00762E25" w:rsidRDefault="00DB2E1B" w:rsidP="00DB2E1B">
      <w:pPr>
        <w:tabs>
          <w:tab w:val="left" w:pos="3560"/>
        </w:tabs>
        <w:jc w:val="center"/>
        <w:rPr>
          <w:sz w:val="28"/>
          <w:szCs w:val="28"/>
        </w:rPr>
      </w:pPr>
      <w:r w:rsidRPr="00762E25">
        <w:rPr>
          <w:sz w:val="28"/>
          <w:szCs w:val="28"/>
        </w:rPr>
        <w:t>Είναι πολύτιμος, ποτέ όμως δεν αγοράζεται. Τι είναι;</w:t>
      </w:r>
    </w:p>
    <w:p w:rsidR="00DB2E1B" w:rsidRPr="00762E25" w:rsidRDefault="00DB2E1B" w:rsidP="00DB2E1B">
      <w:pPr>
        <w:tabs>
          <w:tab w:val="left" w:pos="3560"/>
        </w:tabs>
        <w:jc w:val="center"/>
        <w:rPr>
          <w:sz w:val="28"/>
          <w:szCs w:val="28"/>
        </w:rPr>
      </w:pPr>
    </w:p>
    <w:p w:rsidR="00DB2E1B" w:rsidRPr="00762E25" w:rsidRDefault="001100DA" w:rsidP="00DB2E1B">
      <w:pPr>
        <w:tabs>
          <w:tab w:val="left" w:pos="3560"/>
        </w:tabs>
        <w:jc w:val="center"/>
        <w:rPr>
          <w:sz w:val="28"/>
          <w:szCs w:val="28"/>
        </w:rPr>
      </w:pPr>
      <w:r>
        <w:rPr>
          <w:sz w:val="28"/>
          <w:szCs w:val="28"/>
        </w:rPr>
        <w:pict>
          <v:shape id="_x0000_i1027" type="#_x0000_t136" style="width:93.75pt;height:17.25pt;rotation:180">
            <v:shadow color="#868686"/>
            <v:textpath style="font-family:&quot;Arial&quot;;font-size:14pt;v-text-kern:t" trim="t" fitpath="t" string="Ο καλός φίλος"/>
          </v:shape>
        </w:pict>
      </w:r>
    </w:p>
    <w:p w:rsidR="00DB2E1B" w:rsidRDefault="00DB2E1B" w:rsidP="00DB2E1B">
      <w:pPr>
        <w:tabs>
          <w:tab w:val="left" w:pos="3560"/>
        </w:tabs>
        <w:jc w:val="center"/>
        <w:rPr>
          <w:sz w:val="28"/>
          <w:szCs w:val="28"/>
          <w:lang w:val="en-US"/>
        </w:rPr>
      </w:pPr>
    </w:p>
    <w:p w:rsidR="00DB2E1B" w:rsidRPr="00762E25" w:rsidRDefault="00DB2E1B" w:rsidP="00DB2E1B">
      <w:pPr>
        <w:tabs>
          <w:tab w:val="left" w:pos="3560"/>
        </w:tabs>
        <w:jc w:val="center"/>
        <w:rPr>
          <w:sz w:val="28"/>
          <w:szCs w:val="28"/>
          <w:lang w:val="en-US"/>
        </w:rPr>
      </w:pPr>
    </w:p>
    <w:p w:rsidR="00DB2E1B" w:rsidRPr="00762E25" w:rsidRDefault="00DB2E1B" w:rsidP="00DB2E1B">
      <w:pPr>
        <w:tabs>
          <w:tab w:val="left" w:pos="3560"/>
        </w:tabs>
        <w:jc w:val="center"/>
        <w:rPr>
          <w:sz w:val="28"/>
          <w:szCs w:val="28"/>
        </w:rPr>
      </w:pPr>
      <w:r w:rsidRPr="00762E25">
        <w:rPr>
          <w:sz w:val="28"/>
          <w:szCs w:val="28"/>
        </w:rPr>
        <w:t>Είναι μια ολόκληρη, συνήθως όμως έχει μόνο ένα γράμμα μέσα Τι είναι;</w:t>
      </w:r>
    </w:p>
    <w:p w:rsidR="00DB2E1B" w:rsidRPr="00762E25" w:rsidRDefault="00DB2E1B" w:rsidP="00DB2E1B">
      <w:pPr>
        <w:tabs>
          <w:tab w:val="left" w:pos="3560"/>
        </w:tabs>
        <w:jc w:val="center"/>
        <w:rPr>
          <w:sz w:val="28"/>
          <w:szCs w:val="28"/>
        </w:rPr>
      </w:pPr>
    </w:p>
    <w:p w:rsidR="00DB2E1B" w:rsidRPr="00762E25" w:rsidRDefault="001100DA" w:rsidP="00DB2E1B">
      <w:pPr>
        <w:tabs>
          <w:tab w:val="left" w:pos="3560"/>
        </w:tabs>
        <w:jc w:val="center"/>
        <w:rPr>
          <w:sz w:val="28"/>
          <w:szCs w:val="28"/>
        </w:rPr>
      </w:pPr>
      <w:r>
        <w:rPr>
          <w:sz w:val="28"/>
          <w:szCs w:val="28"/>
        </w:rPr>
        <w:pict>
          <v:shape id="_x0000_i1028" type="#_x0000_t136" style="width:68.25pt;height:17.25pt;rotation:180">
            <v:shadow color="#868686"/>
            <v:textpath style="font-family:&quot;Arial&quot;;font-size:14pt;v-text-kern:t" trim="t" fitpath="t" string="Ο φάκελος"/>
          </v:shape>
        </w:pict>
      </w:r>
      <w:r w:rsidR="00DB2E1B" w:rsidRPr="00762E25">
        <w:rPr>
          <w:sz w:val="28"/>
          <w:szCs w:val="28"/>
        </w:rPr>
        <w:t>.</w:t>
      </w:r>
    </w:p>
    <w:p w:rsidR="00DB2E1B" w:rsidRPr="00762E25" w:rsidRDefault="00DB2E1B" w:rsidP="00DB2E1B">
      <w:pPr>
        <w:tabs>
          <w:tab w:val="left" w:pos="3560"/>
        </w:tabs>
        <w:jc w:val="center"/>
        <w:rPr>
          <w:sz w:val="28"/>
          <w:szCs w:val="28"/>
        </w:rPr>
      </w:pPr>
    </w:p>
    <w:p w:rsidR="00DB2E1B" w:rsidRPr="00762E25" w:rsidRDefault="00DB2E1B" w:rsidP="00DB2E1B">
      <w:pPr>
        <w:tabs>
          <w:tab w:val="left" w:pos="3560"/>
        </w:tabs>
        <w:jc w:val="center"/>
        <w:rPr>
          <w:sz w:val="28"/>
          <w:szCs w:val="28"/>
        </w:rPr>
      </w:pPr>
    </w:p>
    <w:p w:rsidR="00DB2E1B" w:rsidRPr="00762E25" w:rsidRDefault="00DB2E1B" w:rsidP="00DB2E1B">
      <w:pPr>
        <w:tabs>
          <w:tab w:val="left" w:pos="3560"/>
        </w:tabs>
        <w:jc w:val="center"/>
        <w:rPr>
          <w:sz w:val="28"/>
          <w:szCs w:val="28"/>
        </w:rPr>
      </w:pPr>
      <w:r w:rsidRPr="00762E25">
        <w:rPr>
          <w:sz w:val="28"/>
          <w:szCs w:val="28"/>
        </w:rPr>
        <w:t>Στήνω δίχτυ μα όχι για ψάρια. Τι είναι;</w:t>
      </w:r>
    </w:p>
    <w:p w:rsidR="00DB2E1B" w:rsidRPr="00762E25" w:rsidRDefault="00DB2E1B" w:rsidP="00DB2E1B">
      <w:pPr>
        <w:tabs>
          <w:tab w:val="left" w:pos="3560"/>
        </w:tabs>
        <w:jc w:val="center"/>
        <w:rPr>
          <w:sz w:val="28"/>
          <w:szCs w:val="28"/>
        </w:rPr>
      </w:pPr>
    </w:p>
    <w:p w:rsidR="00DB2E1B" w:rsidRPr="00762E25" w:rsidRDefault="001100DA" w:rsidP="00DB2E1B">
      <w:pPr>
        <w:jc w:val="center"/>
        <w:rPr>
          <w:sz w:val="28"/>
          <w:szCs w:val="28"/>
        </w:rPr>
      </w:pPr>
      <w:r>
        <w:rPr>
          <w:sz w:val="28"/>
          <w:szCs w:val="28"/>
        </w:rPr>
        <w:pict>
          <v:shape id="_x0000_i1029" type="#_x0000_t136" style="width:60pt;height:17.25pt;rotation:180">
            <v:shadow color="#868686"/>
            <v:textpath style="font-family:&quot;Arial&quot;;font-size:14pt;v-text-kern:t" trim="t" fitpath="t" string="Η αράχνη"/>
          </v:shape>
        </w:pict>
      </w:r>
    </w:p>
    <w:p w:rsidR="00DB2E1B" w:rsidRDefault="00DB2E1B" w:rsidP="00DB2E1B">
      <w:pPr>
        <w:rPr>
          <w:sz w:val="28"/>
          <w:szCs w:val="28"/>
          <w:lang w:val="en-US"/>
        </w:rPr>
      </w:pPr>
    </w:p>
    <w:p w:rsidR="00DB2E1B" w:rsidRDefault="00DB2E1B" w:rsidP="00DB2E1B">
      <w:pPr>
        <w:rPr>
          <w:sz w:val="28"/>
          <w:szCs w:val="28"/>
          <w:lang w:val="en-US"/>
        </w:rPr>
      </w:pPr>
    </w:p>
    <w:p w:rsidR="00DB2E1B" w:rsidRPr="00762E25" w:rsidRDefault="00DB2E1B" w:rsidP="00DB2E1B">
      <w:pPr>
        <w:jc w:val="right"/>
        <w:rPr>
          <w:b/>
          <w:sz w:val="28"/>
          <w:szCs w:val="28"/>
        </w:rPr>
      </w:pPr>
      <w:r w:rsidRPr="00762E25">
        <w:rPr>
          <w:b/>
          <w:sz w:val="28"/>
          <w:szCs w:val="28"/>
        </w:rPr>
        <w:t>Νίκος Παπαδόπουλος</w:t>
      </w:r>
    </w:p>
    <w:p w:rsidR="00DB2E1B" w:rsidRPr="00762E25" w:rsidRDefault="00DB2E1B" w:rsidP="00DB2E1B">
      <w:pPr>
        <w:rPr>
          <w:sz w:val="28"/>
          <w:szCs w:val="28"/>
        </w:rPr>
      </w:pPr>
    </w:p>
    <w:p w:rsidR="00DB2E1B" w:rsidRPr="006A0F10" w:rsidRDefault="00DB2E1B" w:rsidP="00DB2E1B">
      <w:pPr>
        <w:spacing w:after="120"/>
        <w:jc w:val="center"/>
        <w:rPr>
          <w:b/>
          <w:sz w:val="32"/>
          <w:szCs w:val="32"/>
          <w:u w:val="single"/>
        </w:rPr>
      </w:pPr>
      <w:r w:rsidRPr="006A0F10">
        <w:rPr>
          <w:b/>
          <w:sz w:val="32"/>
          <w:szCs w:val="32"/>
          <w:u w:val="single"/>
        </w:rPr>
        <w:t>Γλωσσοδέτες</w:t>
      </w:r>
    </w:p>
    <w:p w:rsidR="00DB2E1B" w:rsidRPr="006A0F10" w:rsidRDefault="00DB2E1B" w:rsidP="00DB2E1B">
      <w:pPr>
        <w:rPr>
          <w:b/>
          <w:sz w:val="28"/>
          <w:szCs w:val="28"/>
          <w:u w:val="single"/>
        </w:rPr>
      </w:pPr>
    </w:p>
    <w:p w:rsidR="00DB2E1B" w:rsidRPr="006A0F10" w:rsidRDefault="00DB2E1B" w:rsidP="00DB2E1B">
      <w:pPr>
        <w:numPr>
          <w:ilvl w:val="0"/>
          <w:numId w:val="5"/>
        </w:numPr>
        <w:tabs>
          <w:tab w:val="clear" w:pos="360"/>
          <w:tab w:val="num" w:pos="284"/>
        </w:tabs>
        <w:spacing w:after="120"/>
        <w:ind w:left="284" w:hanging="284"/>
        <w:jc w:val="both"/>
        <w:rPr>
          <w:b/>
          <w:sz w:val="28"/>
          <w:szCs w:val="28"/>
          <w:u w:val="single"/>
        </w:rPr>
      </w:pPr>
      <w:r w:rsidRPr="006A0F10">
        <w:rPr>
          <w:sz w:val="28"/>
          <w:szCs w:val="28"/>
        </w:rPr>
        <w:t xml:space="preserve">Ανεβαίνω, κατεβαίνω, μπαινοβγαίνω κι </w:t>
      </w:r>
      <w:proofErr w:type="spellStart"/>
      <w:r>
        <w:rPr>
          <w:sz w:val="28"/>
          <w:szCs w:val="28"/>
        </w:rPr>
        <w:t>α</w:t>
      </w:r>
      <w:r w:rsidRPr="006A0F10">
        <w:rPr>
          <w:sz w:val="28"/>
          <w:szCs w:val="28"/>
        </w:rPr>
        <w:t>νεβομπαινοβγαινοκατεβαίνω</w:t>
      </w:r>
      <w:proofErr w:type="spellEnd"/>
      <w:r w:rsidRPr="006A0F10">
        <w:rPr>
          <w:sz w:val="28"/>
          <w:szCs w:val="28"/>
        </w:rPr>
        <w:t>.</w:t>
      </w:r>
    </w:p>
    <w:p w:rsidR="00DB2E1B" w:rsidRPr="006A0F10" w:rsidRDefault="00DB2E1B" w:rsidP="00DB2E1B">
      <w:pPr>
        <w:numPr>
          <w:ilvl w:val="0"/>
          <w:numId w:val="5"/>
        </w:numPr>
        <w:tabs>
          <w:tab w:val="clear" w:pos="360"/>
          <w:tab w:val="num" w:pos="284"/>
        </w:tabs>
        <w:spacing w:after="120"/>
        <w:ind w:left="284" w:hanging="284"/>
        <w:jc w:val="both"/>
        <w:rPr>
          <w:b/>
          <w:sz w:val="28"/>
          <w:szCs w:val="28"/>
          <w:u w:val="single"/>
        </w:rPr>
      </w:pPr>
      <w:r w:rsidRPr="006A0F10">
        <w:rPr>
          <w:sz w:val="28"/>
          <w:szCs w:val="28"/>
        </w:rPr>
        <w:t xml:space="preserve">Κούπα </w:t>
      </w:r>
      <w:proofErr w:type="spellStart"/>
      <w:r w:rsidRPr="006A0F10">
        <w:rPr>
          <w:sz w:val="28"/>
          <w:szCs w:val="28"/>
        </w:rPr>
        <w:t>καπακωτή</w:t>
      </w:r>
      <w:proofErr w:type="spellEnd"/>
      <w:r w:rsidRPr="006A0F10">
        <w:rPr>
          <w:sz w:val="28"/>
          <w:szCs w:val="28"/>
        </w:rPr>
        <w:t xml:space="preserve">, κούπα καπακωμένη, κούπα </w:t>
      </w:r>
      <w:proofErr w:type="spellStart"/>
      <w:r w:rsidRPr="006A0F10">
        <w:rPr>
          <w:sz w:val="28"/>
          <w:szCs w:val="28"/>
        </w:rPr>
        <w:t>ξεκαπακωτή</w:t>
      </w:r>
      <w:proofErr w:type="spellEnd"/>
      <w:r w:rsidRPr="006A0F10">
        <w:rPr>
          <w:sz w:val="28"/>
          <w:szCs w:val="28"/>
        </w:rPr>
        <w:t>, κούπα ξεκαπακωμένη.</w:t>
      </w:r>
    </w:p>
    <w:p w:rsidR="00DB2E1B" w:rsidRPr="006A0F10" w:rsidRDefault="00DB2E1B" w:rsidP="00DB2E1B">
      <w:pPr>
        <w:numPr>
          <w:ilvl w:val="0"/>
          <w:numId w:val="5"/>
        </w:numPr>
        <w:tabs>
          <w:tab w:val="clear" w:pos="360"/>
          <w:tab w:val="num" w:pos="284"/>
        </w:tabs>
        <w:spacing w:after="120"/>
        <w:ind w:left="284" w:hanging="284"/>
        <w:jc w:val="both"/>
        <w:rPr>
          <w:b/>
          <w:sz w:val="28"/>
          <w:szCs w:val="28"/>
          <w:u w:val="single"/>
        </w:rPr>
      </w:pPr>
      <w:r w:rsidRPr="006A0F10">
        <w:rPr>
          <w:sz w:val="28"/>
          <w:szCs w:val="28"/>
        </w:rPr>
        <w:t xml:space="preserve">Ανέβηκα στη </w:t>
      </w:r>
      <w:proofErr w:type="spellStart"/>
      <w:r w:rsidRPr="006A0F10">
        <w:rPr>
          <w:sz w:val="28"/>
          <w:szCs w:val="28"/>
        </w:rPr>
        <w:t>μιτσιριά</w:t>
      </w:r>
      <w:proofErr w:type="spellEnd"/>
      <w:r w:rsidRPr="006A0F10">
        <w:rPr>
          <w:sz w:val="28"/>
          <w:szCs w:val="28"/>
        </w:rPr>
        <w:t xml:space="preserve">, στη </w:t>
      </w:r>
      <w:proofErr w:type="spellStart"/>
      <w:r w:rsidRPr="006A0F10">
        <w:rPr>
          <w:sz w:val="28"/>
          <w:szCs w:val="28"/>
        </w:rPr>
        <w:t>τσιτσιριά</w:t>
      </w:r>
      <w:proofErr w:type="spellEnd"/>
      <w:r w:rsidRPr="006A0F10">
        <w:rPr>
          <w:sz w:val="28"/>
          <w:szCs w:val="28"/>
        </w:rPr>
        <w:t xml:space="preserve">, στη </w:t>
      </w:r>
      <w:proofErr w:type="spellStart"/>
      <w:r w:rsidRPr="006A0F10">
        <w:rPr>
          <w:sz w:val="28"/>
          <w:szCs w:val="28"/>
        </w:rPr>
        <w:t>τσιτσιχομιτσιριά</w:t>
      </w:r>
      <w:proofErr w:type="spellEnd"/>
      <w:r w:rsidRPr="006A0F10">
        <w:rPr>
          <w:sz w:val="28"/>
          <w:szCs w:val="28"/>
        </w:rPr>
        <w:t xml:space="preserve">, να κόψω </w:t>
      </w:r>
      <w:proofErr w:type="spellStart"/>
      <w:r w:rsidRPr="006A0F10">
        <w:rPr>
          <w:sz w:val="28"/>
          <w:szCs w:val="28"/>
        </w:rPr>
        <w:t>μίτσιρα</w:t>
      </w:r>
      <w:proofErr w:type="spellEnd"/>
      <w:r w:rsidRPr="006A0F10">
        <w:rPr>
          <w:sz w:val="28"/>
          <w:szCs w:val="28"/>
        </w:rPr>
        <w:t xml:space="preserve">, </w:t>
      </w:r>
      <w:proofErr w:type="spellStart"/>
      <w:r w:rsidRPr="006A0F10">
        <w:rPr>
          <w:sz w:val="28"/>
          <w:szCs w:val="28"/>
        </w:rPr>
        <w:t>τσίτσιρα</w:t>
      </w:r>
      <w:proofErr w:type="spellEnd"/>
      <w:r w:rsidRPr="006A0F10">
        <w:rPr>
          <w:sz w:val="28"/>
          <w:szCs w:val="28"/>
        </w:rPr>
        <w:t xml:space="preserve">, </w:t>
      </w:r>
      <w:proofErr w:type="spellStart"/>
      <w:r w:rsidRPr="006A0F10">
        <w:rPr>
          <w:sz w:val="28"/>
          <w:szCs w:val="28"/>
        </w:rPr>
        <w:t>τσιτσιμιτσιχότσιρα</w:t>
      </w:r>
      <w:proofErr w:type="spellEnd"/>
      <w:r w:rsidRPr="006A0F10">
        <w:rPr>
          <w:sz w:val="28"/>
          <w:szCs w:val="28"/>
        </w:rPr>
        <w:t xml:space="preserve"> και έσπασε η </w:t>
      </w:r>
      <w:proofErr w:type="spellStart"/>
      <w:r w:rsidRPr="006A0F10">
        <w:rPr>
          <w:sz w:val="28"/>
          <w:szCs w:val="28"/>
        </w:rPr>
        <w:t>μιτσιριά</w:t>
      </w:r>
      <w:proofErr w:type="spellEnd"/>
      <w:r w:rsidRPr="006A0F10">
        <w:rPr>
          <w:sz w:val="28"/>
          <w:szCs w:val="28"/>
        </w:rPr>
        <w:t xml:space="preserve">, η </w:t>
      </w:r>
      <w:proofErr w:type="spellStart"/>
      <w:r w:rsidRPr="006A0F10">
        <w:rPr>
          <w:sz w:val="28"/>
          <w:szCs w:val="28"/>
        </w:rPr>
        <w:t>τσιτσιριά</w:t>
      </w:r>
      <w:proofErr w:type="spellEnd"/>
      <w:r w:rsidRPr="006A0F10">
        <w:rPr>
          <w:sz w:val="28"/>
          <w:szCs w:val="28"/>
        </w:rPr>
        <w:t xml:space="preserve">, η </w:t>
      </w:r>
      <w:proofErr w:type="spellStart"/>
      <w:r w:rsidRPr="006A0F10">
        <w:rPr>
          <w:sz w:val="28"/>
          <w:szCs w:val="28"/>
        </w:rPr>
        <w:t>τσιτσιχομιτσιριά</w:t>
      </w:r>
      <w:proofErr w:type="spellEnd"/>
      <w:r w:rsidRPr="006A0F10">
        <w:rPr>
          <w:sz w:val="28"/>
          <w:szCs w:val="28"/>
        </w:rPr>
        <w:t xml:space="preserve"> και μου έπεσαν τα </w:t>
      </w:r>
      <w:proofErr w:type="spellStart"/>
      <w:r w:rsidRPr="006A0F10">
        <w:rPr>
          <w:sz w:val="28"/>
          <w:szCs w:val="28"/>
        </w:rPr>
        <w:t>τσίτσιρα</w:t>
      </w:r>
      <w:proofErr w:type="spellEnd"/>
      <w:r w:rsidRPr="006A0F10">
        <w:rPr>
          <w:sz w:val="28"/>
          <w:szCs w:val="28"/>
        </w:rPr>
        <w:t xml:space="preserve">, τα </w:t>
      </w:r>
      <w:proofErr w:type="spellStart"/>
      <w:r w:rsidRPr="006A0F10">
        <w:rPr>
          <w:sz w:val="28"/>
          <w:szCs w:val="28"/>
        </w:rPr>
        <w:t>μίτσιρα</w:t>
      </w:r>
      <w:proofErr w:type="spellEnd"/>
      <w:r w:rsidRPr="006A0F10">
        <w:rPr>
          <w:sz w:val="28"/>
          <w:szCs w:val="28"/>
        </w:rPr>
        <w:t xml:space="preserve">, τα </w:t>
      </w:r>
      <w:proofErr w:type="spellStart"/>
      <w:r w:rsidRPr="006A0F10">
        <w:rPr>
          <w:sz w:val="28"/>
          <w:szCs w:val="28"/>
        </w:rPr>
        <w:t>τσιτσιχομιτσιχότσιρα</w:t>
      </w:r>
      <w:proofErr w:type="spellEnd"/>
      <w:r w:rsidRPr="006A0F10">
        <w:rPr>
          <w:sz w:val="28"/>
          <w:szCs w:val="28"/>
        </w:rPr>
        <w:t>.</w:t>
      </w:r>
    </w:p>
    <w:p w:rsidR="00DB2E1B" w:rsidRPr="006A0F10" w:rsidRDefault="00DB2E1B" w:rsidP="00DB2E1B">
      <w:pPr>
        <w:numPr>
          <w:ilvl w:val="0"/>
          <w:numId w:val="5"/>
        </w:numPr>
        <w:tabs>
          <w:tab w:val="clear" w:pos="360"/>
          <w:tab w:val="num" w:pos="284"/>
        </w:tabs>
        <w:spacing w:after="120"/>
        <w:ind w:left="284" w:hanging="284"/>
        <w:jc w:val="both"/>
        <w:rPr>
          <w:b/>
          <w:sz w:val="28"/>
          <w:szCs w:val="28"/>
          <w:u w:val="single"/>
        </w:rPr>
      </w:pPr>
      <w:r w:rsidRPr="006A0F10">
        <w:rPr>
          <w:sz w:val="28"/>
          <w:szCs w:val="28"/>
        </w:rPr>
        <w:t xml:space="preserve">Πίτα σπανακόπιτα, </w:t>
      </w:r>
      <w:proofErr w:type="spellStart"/>
      <w:r w:rsidRPr="006A0F10">
        <w:rPr>
          <w:sz w:val="28"/>
          <w:szCs w:val="28"/>
        </w:rPr>
        <w:t>σπανακολαδοφραγκοσυκοπαντζαροκολοκυθόπιτα</w:t>
      </w:r>
      <w:proofErr w:type="spellEnd"/>
      <w:r w:rsidRPr="006A0F10">
        <w:rPr>
          <w:sz w:val="28"/>
          <w:szCs w:val="28"/>
        </w:rPr>
        <w:t>.</w:t>
      </w:r>
    </w:p>
    <w:p w:rsidR="00DB2E1B" w:rsidRPr="006A0F10" w:rsidRDefault="00DB2E1B" w:rsidP="00DB2E1B">
      <w:pPr>
        <w:numPr>
          <w:ilvl w:val="0"/>
          <w:numId w:val="5"/>
        </w:numPr>
        <w:tabs>
          <w:tab w:val="clear" w:pos="360"/>
          <w:tab w:val="num" w:pos="284"/>
        </w:tabs>
        <w:spacing w:after="120"/>
        <w:ind w:left="284" w:hanging="284"/>
        <w:jc w:val="both"/>
        <w:rPr>
          <w:b/>
          <w:sz w:val="28"/>
          <w:szCs w:val="28"/>
          <w:u w:val="single"/>
        </w:rPr>
      </w:pPr>
      <w:r w:rsidRPr="006A0F10">
        <w:rPr>
          <w:sz w:val="28"/>
          <w:szCs w:val="28"/>
        </w:rPr>
        <w:t xml:space="preserve">Άσπρη πέτρα </w:t>
      </w:r>
      <w:proofErr w:type="spellStart"/>
      <w:r w:rsidRPr="006A0F10">
        <w:rPr>
          <w:sz w:val="28"/>
          <w:szCs w:val="28"/>
        </w:rPr>
        <w:t>ξέξασπρη</w:t>
      </w:r>
      <w:proofErr w:type="spellEnd"/>
      <w:r w:rsidRPr="006A0F10">
        <w:rPr>
          <w:sz w:val="28"/>
          <w:szCs w:val="28"/>
        </w:rPr>
        <w:t xml:space="preserve"> και απ’ τον ήλιο </w:t>
      </w:r>
      <w:proofErr w:type="spellStart"/>
      <w:r w:rsidRPr="006A0F10">
        <w:rPr>
          <w:sz w:val="28"/>
          <w:szCs w:val="28"/>
        </w:rPr>
        <w:t>ξεξασπρότερη</w:t>
      </w:r>
      <w:proofErr w:type="spellEnd"/>
      <w:r w:rsidRPr="006A0F10">
        <w:rPr>
          <w:sz w:val="28"/>
          <w:szCs w:val="28"/>
        </w:rPr>
        <w:t>.</w:t>
      </w:r>
    </w:p>
    <w:p w:rsidR="00DB2E1B" w:rsidRPr="006A0F10" w:rsidRDefault="00DB2E1B" w:rsidP="00DB2E1B">
      <w:pPr>
        <w:numPr>
          <w:ilvl w:val="0"/>
          <w:numId w:val="5"/>
        </w:numPr>
        <w:tabs>
          <w:tab w:val="clear" w:pos="360"/>
          <w:tab w:val="num" w:pos="284"/>
        </w:tabs>
        <w:spacing w:after="120"/>
        <w:ind w:left="284" w:hanging="284"/>
        <w:jc w:val="both"/>
        <w:rPr>
          <w:b/>
          <w:sz w:val="28"/>
          <w:szCs w:val="28"/>
          <w:u w:val="single"/>
        </w:rPr>
      </w:pPr>
      <w:r w:rsidRPr="006A0F10">
        <w:rPr>
          <w:sz w:val="28"/>
          <w:szCs w:val="28"/>
        </w:rPr>
        <w:t>Τρεις έντεκα, τρεις δώδεκα, τρεις δεκαπέντε κι έντεκα κι εφτά κι οχτώ και δεκαοχτώ και πέντε κι έξι και μισό κι ένα ναι δύο κι ενάμισι και πες μου πόσα κάνουν.</w:t>
      </w:r>
    </w:p>
    <w:p w:rsidR="00DB2E1B" w:rsidRPr="006A0F10" w:rsidRDefault="00DB2E1B" w:rsidP="00DB2E1B">
      <w:pPr>
        <w:numPr>
          <w:ilvl w:val="0"/>
          <w:numId w:val="5"/>
        </w:numPr>
        <w:tabs>
          <w:tab w:val="clear" w:pos="360"/>
          <w:tab w:val="num" w:pos="284"/>
        </w:tabs>
        <w:spacing w:after="120"/>
        <w:ind w:left="284" w:hanging="284"/>
        <w:jc w:val="both"/>
        <w:rPr>
          <w:b/>
          <w:sz w:val="28"/>
          <w:szCs w:val="28"/>
          <w:u w:val="single"/>
        </w:rPr>
      </w:pPr>
      <w:r w:rsidRPr="006A0F10">
        <w:rPr>
          <w:sz w:val="28"/>
          <w:szCs w:val="28"/>
        </w:rPr>
        <w:t xml:space="preserve">Ο βαρκάρης με την βάρκα έκανε βαρκάδα με μια βάρκα. Αλλά έμπασε νερό η βάρκα, και του βράχηκε η </w:t>
      </w:r>
      <w:proofErr w:type="spellStart"/>
      <w:r w:rsidRPr="006A0F10">
        <w:rPr>
          <w:sz w:val="28"/>
          <w:szCs w:val="28"/>
        </w:rPr>
        <w:t>βράκα</w:t>
      </w:r>
      <w:proofErr w:type="spellEnd"/>
      <w:r w:rsidRPr="006A0F10">
        <w:rPr>
          <w:sz w:val="28"/>
          <w:szCs w:val="28"/>
        </w:rPr>
        <w:t xml:space="preserve">. Με την βάρκα του βρεγμένη, και την </w:t>
      </w:r>
      <w:proofErr w:type="spellStart"/>
      <w:r w:rsidRPr="006A0F10">
        <w:rPr>
          <w:sz w:val="28"/>
          <w:szCs w:val="28"/>
        </w:rPr>
        <w:t>βράκα</w:t>
      </w:r>
      <w:proofErr w:type="spellEnd"/>
      <w:r w:rsidRPr="006A0F10">
        <w:rPr>
          <w:sz w:val="28"/>
          <w:szCs w:val="28"/>
        </w:rPr>
        <w:t xml:space="preserve"> μουσκεμένη ορκίστηκε να μην </w:t>
      </w:r>
      <w:proofErr w:type="spellStart"/>
      <w:r w:rsidRPr="006A0F10">
        <w:rPr>
          <w:sz w:val="28"/>
          <w:szCs w:val="28"/>
        </w:rPr>
        <w:t>ξαναβαρκοβραχεί</w:t>
      </w:r>
      <w:proofErr w:type="spellEnd"/>
      <w:r w:rsidRPr="006A0F10">
        <w:rPr>
          <w:sz w:val="28"/>
          <w:szCs w:val="28"/>
        </w:rPr>
        <w:t xml:space="preserve">, ούτε να </w:t>
      </w:r>
      <w:proofErr w:type="spellStart"/>
      <w:r w:rsidRPr="006A0F10">
        <w:rPr>
          <w:sz w:val="28"/>
          <w:szCs w:val="28"/>
        </w:rPr>
        <w:t>ξαναβρακομουσκευτεί</w:t>
      </w:r>
      <w:proofErr w:type="spellEnd"/>
      <w:r w:rsidRPr="006A0F10">
        <w:rPr>
          <w:sz w:val="28"/>
          <w:szCs w:val="28"/>
        </w:rPr>
        <w:t>.</w:t>
      </w:r>
    </w:p>
    <w:p w:rsidR="00DB2E1B" w:rsidRPr="006A0F10" w:rsidRDefault="00DB2E1B" w:rsidP="00DB2E1B">
      <w:pPr>
        <w:ind w:left="360"/>
        <w:rPr>
          <w:sz w:val="28"/>
          <w:szCs w:val="28"/>
        </w:rPr>
      </w:pPr>
    </w:p>
    <w:p w:rsidR="00DB2E1B" w:rsidRPr="00752BAA" w:rsidRDefault="00DB2E1B" w:rsidP="00DB2E1B">
      <w:pPr>
        <w:jc w:val="center"/>
        <w:rPr>
          <w:b/>
          <w:sz w:val="32"/>
          <w:szCs w:val="32"/>
          <w:lang w:val="en-US"/>
        </w:rPr>
      </w:pPr>
      <w:r w:rsidRPr="00752BAA">
        <w:rPr>
          <w:b/>
          <w:sz w:val="32"/>
          <w:szCs w:val="32"/>
          <w:lang w:val="en-US"/>
        </w:rPr>
        <w:lastRenderedPageBreak/>
        <w:t>SUDOKU</w:t>
      </w:r>
    </w:p>
    <w:p w:rsidR="00DB2E1B" w:rsidRPr="00752BAA" w:rsidRDefault="00DB2E1B" w:rsidP="00DB2E1B">
      <w:pPr>
        <w:rPr>
          <w:lang w:val="en-US"/>
        </w:rPr>
      </w:pPr>
    </w:p>
    <w:tbl>
      <w:tblPr>
        <w:tblW w:w="7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
        <w:gridCol w:w="794"/>
        <w:gridCol w:w="794"/>
        <w:gridCol w:w="794"/>
        <w:gridCol w:w="794"/>
        <w:gridCol w:w="794"/>
        <w:gridCol w:w="794"/>
        <w:gridCol w:w="794"/>
        <w:gridCol w:w="794"/>
      </w:tblGrid>
      <w:tr w:rsidR="00DB2E1B" w:rsidTr="006A7442">
        <w:trPr>
          <w:trHeight w:val="608"/>
          <w:jc w:val="center"/>
        </w:trPr>
        <w:tc>
          <w:tcPr>
            <w:tcW w:w="793"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lang w:val="en-US"/>
              </w:rPr>
            </w:pPr>
          </w:p>
        </w:tc>
        <w:tc>
          <w:tcPr>
            <w:tcW w:w="794" w:type="dxa"/>
            <w:tcBorders>
              <w:top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p>
        </w:tc>
        <w:tc>
          <w:tcPr>
            <w:tcW w:w="794"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6</w:t>
            </w:r>
          </w:p>
        </w:tc>
        <w:tc>
          <w:tcPr>
            <w:tcW w:w="794" w:type="dxa"/>
            <w:tcBorders>
              <w:top w:val="single" w:sz="12" w:space="0" w:color="auto"/>
            </w:tcBorders>
            <w:shd w:val="clear" w:color="auto" w:fill="auto"/>
            <w:vAlign w:val="center"/>
          </w:tcPr>
          <w:p w:rsidR="00DB2E1B" w:rsidRPr="00D3749E" w:rsidRDefault="00DB2E1B" w:rsidP="006A7442">
            <w:pPr>
              <w:jc w:val="center"/>
              <w:rPr>
                <w:sz w:val="40"/>
                <w:szCs w:val="40"/>
                <w:lang w:val="en-US"/>
              </w:rPr>
            </w:pPr>
          </w:p>
        </w:tc>
        <w:tc>
          <w:tcPr>
            <w:tcW w:w="794"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8</w:t>
            </w:r>
          </w:p>
        </w:tc>
        <w:tc>
          <w:tcPr>
            <w:tcW w:w="794"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1</w:t>
            </w:r>
          </w:p>
        </w:tc>
        <w:tc>
          <w:tcPr>
            <w:tcW w:w="794" w:type="dxa"/>
            <w:tcBorders>
              <w:top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7</w:t>
            </w:r>
          </w:p>
        </w:tc>
        <w:tc>
          <w:tcPr>
            <w:tcW w:w="794"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5</w:t>
            </w:r>
          </w:p>
        </w:tc>
      </w:tr>
      <w:tr w:rsidR="00DB2E1B" w:rsidTr="006A7442">
        <w:trPr>
          <w:trHeight w:val="608"/>
          <w:jc w:val="center"/>
        </w:trPr>
        <w:tc>
          <w:tcPr>
            <w:tcW w:w="793" w:type="dxa"/>
            <w:tcBorders>
              <w:left w:val="single" w:sz="12" w:space="0" w:color="auto"/>
            </w:tcBorders>
            <w:shd w:val="clear" w:color="auto" w:fill="auto"/>
            <w:vAlign w:val="center"/>
          </w:tcPr>
          <w:p w:rsidR="00DB2E1B" w:rsidRPr="00D3749E" w:rsidRDefault="00DB2E1B" w:rsidP="006A7442">
            <w:pPr>
              <w:jc w:val="center"/>
              <w:rPr>
                <w:sz w:val="40"/>
                <w:szCs w:val="40"/>
              </w:rPr>
            </w:pPr>
          </w:p>
        </w:tc>
        <w:tc>
          <w:tcPr>
            <w:tcW w:w="794" w:type="dxa"/>
            <w:shd w:val="clear" w:color="auto" w:fill="auto"/>
            <w:vAlign w:val="center"/>
          </w:tcPr>
          <w:p w:rsidR="00DB2E1B" w:rsidRPr="00D3749E" w:rsidRDefault="00DB2E1B" w:rsidP="006A7442">
            <w:pPr>
              <w:jc w:val="center"/>
              <w:rPr>
                <w:sz w:val="40"/>
                <w:szCs w:val="40"/>
                <w:lang w:val="en-US"/>
              </w:rPr>
            </w:pPr>
            <w:r w:rsidRPr="00D3749E">
              <w:rPr>
                <w:sz w:val="40"/>
                <w:szCs w:val="40"/>
                <w:lang w:val="en-US"/>
              </w:rPr>
              <w:t>1</w:t>
            </w:r>
          </w:p>
        </w:tc>
        <w:tc>
          <w:tcPr>
            <w:tcW w:w="794" w:type="dxa"/>
            <w:tcBorders>
              <w:right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left w:val="single" w:sz="12" w:space="0" w:color="auto"/>
            </w:tcBorders>
            <w:shd w:val="clear" w:color="auto" w:fill="auto"/>
            <w:vAlign w:val="center"/>
          </w:tcPr>
          <w:p w:rsidR="00DB2E1B" w:rsidRPr="00D3749E" w:rsidRDefault="00DB2E1B" w:rsidP="006A7442">
            <w:pPr>
              <w:jc w:val="center"/>
              <w:rPr>
                <w:sz w:val="40"/>
                <w:szCs w:val="40"/>
              </w:rPr>
            </w:pPr>
          </w:p>
        </w:tc>
        <w:tc>
          <w:tcPr>
            <w:tcW w:w="794" w:type="dxa"/>
            <w:shd w:val="clear" w:color="auto" w:fill="auto"/>
            <w:vAlign w:val="center"/>
          </w:tcPr>
          <w:p w:rsidR="00DB2E1B" w:rsidRPr="00D3749E" w:rsidRDefault="00DB2E1B" w:rsidP="006A7442">
            <w:pPr>
              <w:jc w:val="center"/>
              <w:rPr>
                <w:sz w:val="40"/>
                <w:szCs w:val="40"/>
              </w:rPr>
            </w:pPr>
          </w:p>
        </w:tc>
        <w:tc>
          <w:tcPr>
            <w:tcW w:w="794" w:type="dxa"/>
            <w:tcBorders>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5</w:t>
            </w:r>
          </w:p>
        </w:tc>
        <w:tc>
          <w:tcPr>
            <w:tcW w:w="794" w:type="dxa"/>
            <w:tcBorders>
              <w:left w:val="single" w:sz="12" w:space="0" w:color="auto"/>
            </w:tcBorders>
            <w:shd w:val="clear" w:color="auto" w:fill="auto"/>
            <w:vAlign w:val="center"/>
          </w:tcPr>
          <w:p w:rsidR="00DB2E1B" w:rsidRPr="00D3749E" w:rsidRDefault="00DB2E1B" w:rsidP="006A7442">
            <w:pPr>
              <w:jc w:val="center"/>
              <w:rPr>
                <w:sz w:val="40"/>
                <w:szCs w:val="40"/>
              </w:rPr>
            </w:pPr>
          </w:p>
        </w:tc>
        <w:tc>
          <w:tcPr>
            <w:tcW w:w="794" w:type="dxa"/>
            <w:shd w:val="clear" w:color="auto" w:fill="auto"/>
            <w:vAlign w:val="center"/>
          </w:tcPr>
          <w:p w:rsidR="00DB2E1B" w:rsidRPr="00D3749E" w:rsidRDefault="00DB2E1B" w:rsidP="006A7442">
            <w:pPr>
              <w:jc w:val="center"/>
              <w:rPr>
                <w:sz w:val="40"/>
                <w:szCs w:val="40"/>
              </w:rPr>
            </w:pPr>
          </w:p>
        </w:tc>
        <w:tc>
          <w:tcPr>
            <w:tcW w:w="794" w:type="dxa"/>
            <w:tcBorders>
              <w:right w:val="single" w:sz="12" w:space="0" w:color="auto"/>
            </w:tcBorders>
            <w:shd w:val="clear" w:color="auto" w:fill="auto"/>
            <w:vAlign w:val="center"/>
          </w:tcPr>
          <w:p w:rsidR="00DB2E1B" w:rsidRPr="00D3749E" w:rsidRDefault="00DB2E1B" w:rsidP="006A7442">
            <w:pPr>
              <w:jc w:val="center"/>
              <w:rPr>
                <w:sz w:val="40"/>
                <w:szCs w:val="40"/>
              </w:rPr>
            </w:pPr>
          </w:p>
        </w:tc>
      </w:tr>
      <w:tr w:rsidR="00DB2E1B" w:rsidTr="006A7442">
        <w:trPr>
          <w:trHeight w:val="608"/>
          <w:jc w:val="center"/>
        </w:trPr>
        <w:tc>
          <w:tcPr>
            <w:tcW w:w="793"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6</w:t>
            </w:r>
          </w:p>
        </w:tc>
        <w:tc>
          <w:tcPr>
            <w:tcW w:w="794" w:type="dxa"/>
            <w:tcBorders>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5</w:t>
            </w:r>
          </w:p>
        </w:tc>
        <w:tc>
          <w:tcPr>
            <w:tcW w:w="794" w:type="dxa"/>
            <w:tcBorders>
              <w:bottom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3</w:t>
            </w:r>
          </w:p>
        </w:tc>
        <w:tc>
          <w:tcPr>
            <w:tcW w:w="794"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bottom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bottom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1</w:t>
            </w:r>
          </w:p>
        </w:tc>
        <w:tc>
          <w:tcPr>
            <w:tcW w:w="794"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bottom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bottom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9</w:t>
            </w:r>
          </w:p>
        </w:tc>
      </w:tr>
      <w:tr w:rsidR="00DB2E1B" w:rsidTr="006A7442">
        <w:trPr>
          <w:trHeight w:val="608"/>
          <w:jc w:val="center"/>
        </w:trPr>
        <w:tc>
          <w:tcPr>
            <w:tcW w:w="793"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top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6</w:t>
            </w:r>
          </w:p>
        </w:tc>
        <w:tc>
          <w:tcPr>
            <w:tcW w:w="794"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top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4</w:t>
            </w:r>
          </w:p>
        </w:tc>
        <w:tc>
          <w:tcPr>
            <w:tcW w:w="794"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7</w:t>
            </w:r>
          </w:p>
        </w:tc>
        <w:tc>
          <w:tcPr>
            <w:tcW w:w="794" w:type="dxa"/>
            <w:tcBorders>
              <w:top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rPr>
            </w:pPr>
          </w:p>
        </w:tc>
      </w:tr>
      <w:tr w:rsidR="00DB2E1B" w:rsidTr="006A7442">
        <w:trPr>
          <w:trHeight w:val="608"/>
          <w:jc w:val="center"/>
        </w:trPr>
        <w:tc>
          <w:tcPr>
            <w:tcW w:w="793" w:type="dxa"/>
            <w:tcBorders>
              <w:left w:val="single" w:sz="12" w:space="0" w:color="auto"/>
            </w:tcBorders>
            <w:shd w:val="clear" w:color="auto" w:fill="auto"/>
            <w:vAlign w:val="center"/>
          </w:tcPr>
          <w:p w:rsidR="00DB2E1B" w:rsidRPr="00D3749E" w:rsidRDefault="00DB2E1B" w:rsidP="006A7442">
            <w:pPr>
              <w:jc w:val="center"/>
              <w:rPr>
                <w:sz w:val="40"/>
                <w:szCs w:val="40"/>
              </w:rPr>
            </w:pPr>
          </w:p>
        </w:tc>
        <w:tc>
          <w:tcPr>
            <w:tcW w:w="794" w:type="dxa"/>
            <w:shd w:val="clear" w:color="auto" w:fill="auto"/>
            <w:vAlign w:val="center"/>
          </w:tcPr>
          <w:p w:rsidR="00DB2E1B" w:rsidRPr="00D3749E" w:rsidRDefault="00DB2E1B" w:rsidP="006A7442">
            <w:pPr>
              <w:jc w:val="center"/>
              <w:rPr>
                <w:sz w:val="40"/>
                <w:szCs w:val="40"/>
              </w:rPr>
            </w:pPr>
          </w:p>
        </w:tc>
        <w:tc>
          <w:tcPr>
            <w:tcW w:w="794" w:type="dxa"/>
            <w:tcBorders>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2</w:t>
            </w:r>
          </w:p>
        </w:tc>
        <w:tc>
          <w:tcPr>
            <w:tcW w:w="794" w:type="dxa"/>
            <w:tcBorders>
              <w:left w:val="single" w:sz="12" w:space="0" w:color="auto"/>
            </w:tcBorders>
            <w:shd w:val="clear" w:color="auto" w:fill="auto"/>
            <w:vAlign w:val="center"/>
          </w:tcPr>
          <w:p w:rsidR="00DB2E1B" w:rsidRPr="00D3749E" w:rsidRDefault="00DB2E1B" w:rsidP="006A7442">
            <w:pPr>
              <w:jc w:val="center"/>
              <w:rPr>
                <w:sz w:val="40"/>
                <w:szCs w:val="40"/>
              </w:rPr>
            </w:pPr>
          </w:p>
        </w:tc>
        <w:tc>
          <w:tcPr>
            <w:tcW w:w="794" w:type="dxa"/>
            <w:shd w:val="clear" w:color="auto" w:fill="auto"/>
            <w:vAlign w:val="center"/>
          </w:tcPr>
          <w:p w:rsidR="00DB2E1B" w:rsidRPr="00D3749E" w:rsidRDefault="00DB2E1B" w:rsidP="006A7442">
            <w:pPr>
              <w:jc w:val="center"/>
              <w:rPr>
                <w:sz w:val="40"/>
                <w:szCs w:val="40"/>
                <w:lang w:val="en-US"/>
              </w:rPr>
            </w:pPr>
            <w:r w:rsidRPr="00D3749E">
              <w:rPr>
                <w:sz w:val="40"/>
                <w:szCs w:val="40"/>
                <w:lang w:val="en-US"/>
              </w:rPr>
              <w:t>8</w:t>
            </w:r>
          </w:p>
        </w:tc>
        <w:tc>
          <w:tcPr>
            <w:tcW w:w="794" w:type="dxa"/>
            <w:tcBorders>
              <w:right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left w:val="single" w:sz="12" w:space="0" w:color="auto"/>
            </w:tcBorders>
            <w:shd w:val="clear" w:color="auto" w:fill="auto"/>
            <w:vAlign w:val="center"/>
          </w:tcPr>
          <w:p w:rsidR="00DB2E1B" w:rsidRPr="00D3749E" w:rsidRDefault="00DB2E1B" w:rsidP="006A7442">
            <w:pPr>
              <w:jc w:val="center"/>
              <w:rPr>
                <w:sz w:val="40"/>
                <w:szCs w:val="40"/>
              </w:rPr>
            </w:pPr>
          </w:p>
        </w:tc>
        <w:tc>
          <w:tcPr>
            <w:tcW w:w="794" w:type="dxa"/>
            <w:shd w:val="clear" w:color="auto" w:fill="auto"/>
            <w:vAlign w:val="center"/>
          </w:tcPr>
          <w:p w:rsidR="00DB2E1B" w:rsidRPr="00D3749E" w:rsidRDefault="00DB2E1B" w:rsidP="006A7442">
            <w:pPr>
              <w:jc w:val="center"/>
              <w:rPr>
                <w:sz w:val="40"/>
                <w:szCs w:val="40"/>
                <w:lang w:val="en-US"/>
              </w:rPr>
            </w:pPr>
            <w:r w:rsidRPr="00D3749E">
              <w:rPr>
                <w:sz w:val="40"/>
                <w:szCs w:val="40"/>
                <w:lang w:val="en-US"/>
              </w:rPr>
              <w:t>5</w:t>
            </w:r>
          </w:p>
        </w:tc>
        <w:tc>
          <w:tcPr>
            <w:tcW w:w="794" w:type="dxa"/>
            <w:tcBorders>
              <w:right w:val="single" w:sz="12" w:space="0" w:color="auto"/>
            </w:tcBorders>
            <w:shd w:val="clear" w:color="auto" w:fill="auto"/>
            <w:vAlign w:val="center"/>
          </w:tcPr>
          <w:p w:rsidR="00DB2E1B" w:rsidRPr="00D3749E" w:rsidRDefault="00DB2E1B" w:rsidP="006A7442">
            <w:pPr>
              <w:jc w:val="center"/>
              <w:rPr>
                <w:sz w:val="40"/>
                <w:szCs w:val="40"/>
              </w:rPr>
            </w:pPr>
          </w:p>
        </w:tc>
      </w:tr>
      <w:tr w:rsidR="00DB2E1B" w:rsidTr="006A7442">
        <w:trPr>
          <w:trHeight w:val="608"/>
          <w:jc w:val="center"/>
        </w:trPr>
        <w:tc>
          <w:tcPr>
            <w:tcW w:w="793"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8</w:t>
            </w:r>
          </w:p>
        </w:tc>
        <w:tc>
          <w:tcPr>
            <w:tcW w:w="794" w:type="dxa"/>
            <w:tcBorders>
              <w:bottom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5</w:t>
            </w:r>
          </w:p>
        </w:tc>
        <w:tc>
          <w:tcPr>
            <w:tcW w:w="794"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6</w:t>
            </w:r>
          </w:p>
        </w:tc>
        <w:tc>
          <w:tcPr>
            <w:tcW w:w="794" w:type="dxa"/>
            <w:tcBorders>
              <w:bottom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3</w:t>
            </w:r>
          </w:p>
        </w:tc>
        <w:tc>
          <w:tcPr>
            <w:tcW w:w="794"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4</w:t>
            </w:r>
          </w:p>
        </w:tc>
        <w:tc>
          <w:tcPr>
            <w:tcW w:w="794" w:type="dxa"/>
            <w:tcBorders>
              <w:bottom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2</w:t>
            </w:r>
          </w:p>
        </w:tc>
      </w:tr>
      <w:tr w:rsidR="00DB2E1B" w:rsidTr="006A7442">
        <w:trPr>
          <w:trHeight w:val="608"/>
          <w:jc w:val="center"/>
        </w:trPr>
        <w:tc>
          <w:tcPr>
            <w:tcW w:w="793"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top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6</w:t>
            </w:r>
          </w:p>
        </w:tc>
        <w:tc>
          <w:tcPr>
            <w:tcW w:w="794"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1</w:t>
            </w:r>
          </w:p>
        </w:tc>
        <w:tc>
          <w:tcPr>
            <w:tcW w:w="794"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top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4</w:t>
            </w:r>
          </w:p>
        </w:tc>
        <w:tc>
          <w:tcPr>
            <w:tcW w:w="794"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2</w:t>
            </w:r>
          </w:p>
        </w:tc>
        <w:tc>
          <w:tcPr>
            <w:tcW w:w="794" w:type="dxa"/>
            <w:tcBorders>
              <w:top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rPr>
            </w:pPr>
          </w:p>
        </w:tc>
      </w:tr>
      <w:tr w:rsidR="00DB2E1B" w:rsidTr="006A7442">
        <w:trPr>
          <w:trHeight w:val="641"/>
          <w:jc w:val="center"/>
        </w:trPr>
        <w:tc>
          <w:tcPr>
            <w:tcW w:w="793" w:type="dxa"/>
            <w:tcBorders>
              <w:left w:val="single" w:sz="12" w:space="0" w:color="auto"/>
            </w:tcBorders>
            <w:shd w:val="clear" w:color="auto" w:fill="auto"/>
            <w:vAlign w:val="center"/>
          </w:tcPr>
          <w:p w:rsidR="00DB2E1B" w:rsidRPr="00D3749E" w:rsidRDefault="00DB2E1B" w:rsidP="006A7442">
            <w:pPr>
              <w:jc w:val="center"/>
              <w:rPr>
                <w:sz w:val="40"/>
                <w:szCs w:val="40"/>
              </w:rPr>
            </w:pPr>
          </w:p>
        </w:tc>
        <w:tc>
          <w:tcPr>
            <w:tcW w:w="794" w:type="dxa"/>
            <w:shd w:val="clear" w:color="auto" w:fill="auto"/>
            <w:vAlign w:val="center"/>
          </w:tcPr>
          <w:p w:rsidR="00DB2E1B" w:rsidRPr="00D3749E" w:rsidRDefault="00DB2E1B" w:rsidP="006A7442">
            <w:pPr>
              <w:jc w:val="center"/>
              <w:rPr>
                <w:sz w:val="40"/>
                <w:szCs w:val="40"/>
                <w:lang w:val="en-US"/>
              </w:rPr>
            </w:pPr>
            <w:r w:rsidRPr="00D3749E">
              <w:rPr>
                <w:sz w:val="40"/>
                <w:szCs w:val="40"/>
                <w:lang w:val="en-US"/>
              </w:rPr>
              <w:t>3</w:t>
            </w:r>
          </w:p>
        </w:tc>
        <w:tc>
          <w:tcPr>
            <w:tcW w:w="794" w:type="dxa"/>
            <w:tcBorders>
              <w:right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8</w:t>
            </w:r>
          </w:p>
        </w:tc>
        <w:tc>
          <w:tcPr>
            <w:tcW w:w="794" w:type="dxa"/>
            <w:shd w:val="clear" w:color="auto" w:fill="auto"/>
            <w:vAlign w:val="center"/>
          </w:tcPr>
          <w:p w:rsidR="00DB2E1B" w:rsidRPr="00D3749E" w:rsidRDefault="00DB2E1B" w:rsidP="006A7442">
            <w:pPr>
              <w:jc w:val="center"/>
              <w:rPr>
                <w:sz w:val="40"/>
                <w:szCs w:val="40"/>
              </w:rPr>
            </w:pPr>
          </w:p>
        </w:tc>
        <w:tc>
          <w:tcPr>
            <w:tcW w:w="794" w:type="dxa"/>
            <w:tcBorders>
              <w:right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5</w:t>
            </w:r>
          </w:p>
        </w:tc>
        <w:tc>
          <w:tcPr>
            <w:tcW w:w="794" w:type="dxa"/>
            <w:shd w:val="clear" w:color="auto" w:fill="auto"/>
            <w:vAlign w:val="center"/>
          </w:tcPr>
          <w:p w:rsidR="00DB2E1B" w:rsidRPr="00D3749E" w:rsidRDefault="00DB2E1B" w:rsidP="006A7442">
            <w:pPr>
              <w:jc w:val="center"/>
              <w:rPr>
                <w:sz w:val="40"/>
                <w:szCs w:val="40"/>
                <w:lang w:val="en-US"/>
              </w:rPr>
            </w:pPr>
            <w:r w:rsidRPr="00D3749E">
              <w:rPr>
                <w:sz w:val="40"/>
                <w:szCs w:val="40"/>
                <w:lang w:val="en-US"/>
              </w:rPr>
              <w:t>1</w:t>
            </w:r>
          </w:p>
        </w:tc>
        <w:tc>
          <w:tcPr>
            <w:tcW w:w="794" w:type="dxa"/>
            <w:tcBorders>
              <w:right w:val="single" w:sz="12" w:space="0" w:color="auto"/>
            </w:tcBorders>
            <w:shd w:val="clear" w:color="auto" w:fill="auto"/>
            <w:vAlign w:val="center"/>
          </w:tcPr>
          <w:p w:rsidR="00DB2E1B" w:rsidRPr="00D3749E" w:rsidRDefault="00DB2E1B" w:rsidP="006A7442">
            <w:pPr>
              <w:jc w:val="center"/>
              <w:rPr>
                <w:sz w:val="40"/>
                <w:szCs w:val="40"/>
              </w:rPr>
            </w:pPr>
          </w:p>
        </w:tc>
      </w:tr>
      <w:tr w:rsidR="00DB2E1B" w:rsidTr="006A7442">
        <w:trPr>
          <w:trHeight w:val="608"/>
          <w:jc w:val="center"/>
        </w:trPr>
        <w:tc>
          <w:tcPr>
            <w:tcW w:w="793"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5</w:t>
            </w:r>
          </w:p>
        </w:tc>
        <w:tc>
          <w:tcPr>
            <w:tcW w:w="794" w:type="dxa"/>
            <w:tcBorders>
              <w:bottom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bottom w:val="single" w:sz="12" w:space="0" w:color="auto"/>
              <w:right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3</w:t>
            </w:r>
          </w:p>
        </w:tc>
        <w:tc>
          <w:tcPr>
            <w:tcW w:w="794" w:type="dxa"/>
            <w:tcBorders>
              <w:bottom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bottom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6</w:t>
            </w:r>
          </w:p>
        </w:tc>
        <w:tc>
          <w:tcPr>
            <w:tcW w:w="794"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rPr>
            </w:pPr>
          </w:p>
        </w:tc>
        <w:tc>
          <w:tcPr>
            <w:tcW w:w="794" w:type="dxa"/>
            <w:tcBorders>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9</w:t>
            </w:r>
          </w:p>
        </w:tc>
        <w:tc>
          <w:tcPr>
            <w:tcW w:w="794" w:type="dxa"/>
            <w:tcBorders>
              <w:bottom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7</w:t>
            </w:r>
          </w:p>
        </w:tc>
      </w:tr>
    </w:tbl>
    <w:p w:rsidR="00DB2E1B" w:rsidRDefault="00DB2E1B" w:rsidP="00DB2E1B"/>
    <w:p w:rsidR="00DB2E1B" w:rsidRDefault="00DB2E1B" w:rsidP="00DB2E1B"/>
    <w:p w:rsidR="00DB2E1B" w:rsidRDefault="00DB2E1B" w:rsidP="00DB2E1B"/>
    <w:p w:rsidR="00DB2E1B" w:rsidRPr="00D3749E" w:rsidRDefault="00DB2E1B" w:rsidP="00DB2E1B">
      <w:pPr>
        <w:jc w:val="center"/>
        <w:rPr>
          <w:b/>
          <w:sz w:val="32"/>
          <w:szCs w:val="32"/>
        </w:rPr>
      </w:pPr>
      <w:r>
        <w:rPr>
          <w:b/>
          <w:sz w:val="32"/>
          <w:szCs w:val="32"/>
        </w:rPr>
        <w:br w:type="page"/>
      </w:r>
      <w:r w:rsidRPr="00D3749E">
        <w:rPr>
          <w:b/>
          <w:sz w:val="32"/>
          <w:szCs w:val="32"/>
        </w:rPr>
        <w:lastRenderedPageBreak/>
        <w:t>ΛΥΣΗ</w:t>
      </w:r>
    </w:p>
    <w:tbl>
      <w:tblPr>
        <w:tblpPr w:leftFromText="180" w:rightFromText="180" w:vertAnchor="text" w:horzAnchor="page" w:tblpX="3418" w:tblpY="-6"/>
        <w:tblW w:w="3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416"/>
        <w:gridCol w:w="416"/>
        <w:gridCol w:w="416"/>
        <w:gridCol w:w="416"/>
        <w:gridCol w:w="416"/>
        <w:gridCol w:w="416"/>
        <w:gridCol w:w="416"/>
        <w:gridCol w:w="416"/>
      </w:tblGrid>
      <w:tr w:rsidR="00DB2E1B" w:rsidRPr="00D3749E" w:rsidTr="006A7442">
        <w:trPr>
          <w:trHeight w:val="40"/>
        </w:trPr>
        <w:tc>
          <w:tcPr>
            <w:tcW w:w="349"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2</w:t>
            </w:r>
          </w:p>
        </w:tc>
        <w:tc>
          <w:tcPr>
            <w:tcW w:w="349" w:type="dxa"/>
            <w:tcBorders>
              <w:top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4</w:t>
            </w:r>
          </w:p>
        </w:tc>
        <w:tc>
          <w:tcPr>
            <w:tcW w:w="349"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9</w:t>
            </w:r>
          </w:p>
        </w:tc>
        <w:tc>
          <w:tcPr>
            <w:tcW w:w="349" w:type="dxa"/>
            <w:tcBorders>
              <w:top w:val="single" w:sz="12" w:space="0" w:color="auto"/>
              <w:lef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6</w:t>
            </w:r>
          </w:p>
        </w:tc>
        <w:tc>
          <w:tcPr>
            <w:tcW w:w="349" w:type="dxa"/>
            <w:tcBorders>
              <w:top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3</w:t>
            </w:r>
          </w:p>
        </w:tc>
        <w:tc>
          <w:tcPr>
            <w:tcW w:w="349" w:type="dxa"/>
            <w:tcBorders>
              <w:top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8</w:t>
            </w:r>
          </w:p>
        </w:tc>
        <w:tc>
          <w:tcPr>
            <w:tcW w:w="349" w:type="dxa"/>
            <w:tcBorders>
              <w:top w:val="single" w:sz="12" w:space="0" w:color="auto"/>
              <w:lef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1</w:t>
            </w:r>
          </w:p>
        </w:tc>
        <w:tc>
          <w:tcPr>
            <w:tcW w:w="349" w:type="dxa"/>
            <w:tcBorders>
              <w:top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7</w:t>
            </w:r>
          </w:p>
        </w:tc>
        <w:tc>
          <w:tcPr>
            <w:tcW w:w="349" w:type="dxa"/>
            <w:tcBorders>
              <w:top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5</w:t>
            </w:r>
          </w:p>
        </w:tc>
      </w:tr>
      <w:tr w:rsidR="00DB2E1B" w:rsidRPr="00D3749E" w:rsidTr="006A7442">
        <w:trPr>
          <w:trHeight w:val="40"/>
        </w:trPr>
        <w:tc>
          <w:tcPr>
            <w:tcW w:w="349" w:type="dxa"/>
            <w:tcBorders>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8</w:t>
            </w:r>
          </w:p>
        </w:tc>
        <w:tc>
          <w:tcPr>
            <w:tcW w:w="349" w:type="dxa"/>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1</w:t>
            </w:r>
          </w:p>
        </w:tc>
        <w:tc>
          <w:tcPr>
            <w:tcW w:w="349" w:type="dxa"/>
            <w:tcBorders>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7</w:t>
            </w:r>
          </w:p>
        </w:tc>
        <w:tc>
          <w:tcPr>
            <w:tcW w:w="349" w:type="dxa"/>
            <w:tcBorders>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9</w:t>
            </w:r>
          </w:p>
        </w:tc>
        <w:tc>
          <w:tcPr>
            <w:tcW w:w="349" w:type="dxa"/>
            <w:shd w:val="clear" w:color="auto" w:fill="auto"/>
            <w:vAlign w:val="center"/>
          </w:tcPr>
          <w:p w:rsidR="00DB2E1B" w:rsidRPr="00D3749E" w:rsidRDefault="00DB2E1B" w:rsidP="006A7442">
            <w:pPr>
              <w:jc w:val="center"/>
              <w:rPr>
                <w:sz w:val="40"/>
                <w:szCs w:val="40"/>
                <w:lang w:val="en-US"/>
              </w:rPr>
            </w:pPr>
            <w:r w:rsidRPr="00D3749E">
              <w:rPr>
                <w:sz w:val="40"/>
                <w:szCs w:val="40"/>
                <w:lang w:val="en-US"/>
              </w:rPr>
              <w:t>2</w:t>
            </w:r>
          </w:p>
        </w:tc>
        <w:tc>
          <w:tcPr>
            <w:tcW w:w="349" w:type="dxa"/>
            <w:tcBorders>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5</w:t>
            </w:r>
          </w:p>
        </w:tc>
        <w:tc>
          <w:tcPr>
            <w:tcW w:w="349" w:type="dxa"/>
            <w:tcBorders>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3</w:t>
            </w:r>
          </w:p>
        </w:tc>
        <w:tc>
          <w:tcPr>
            <w:tcW w:w="349" w:type="dxa"/>
            <w:shd w:val="clear" w:color="auto" w:fill="auto"/>
            <w:vAlign w:val="center"/>
          </w:tcPr>
          <w:p w:rsidR="00DB2E1B" w:rsidRPr="00D3749E" w:rsidRDefault="00DB2E1B" w:rsidP="006A7442">
            <w:pPr>
              <w:jc w:val="center"/>
              <w:rPr>
                <w:sz w:val="40"/>
                <w:szCs w:val="40"/>
                <w:lang w:val="en-US"/>
              </w:rPr>
            </w:pPr>
            <w:r w:rsidRPr="00D3749E">
              <w:rPr>
                <w:sz w:val="40"/>
                <w:szCs w:val="40"/>
                <w:lang w:val="en-US"/>
              </w:rPr>
              <w:t>6</w:t>
            </w:r>
          </w:p>
        </w:tc>
        <w:tc>
          <w:tcPr>
            <w:tcW w:w="349" w:type="dxa"/>
            <w:tcBorders>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4</w:t>
            </w:r>
          </w:p>
        </w:tc>
      </w:tr>
      <w:tr w:rsidR="00DB2E1B" w:rsidRPr="00D3749E" w:rsidTr="006A7442">
        <w:trPr>
          <w:trHeight w:val="40"/>
        </w:trPr>
        <w:tc>
          <w:tcPr>
            <w:tcW w:w="349" w:type="dxa"/>
            <w:tcBorders>
              <w:left w:val="single" w:sz="12" w:space="0" w:color="auto"/>
              <w:bottom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6</w:t>
            </w:r>
          </w:p>
        </w:tc>
        <w:tc>
          <w:tcPr>
            <w:tcW w:w="349" w:type="dxa"/>
            <w:tcBorders>
              <w:bottom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5</w:t>
            </w:r>
          </w:p>
        </w:tc>
        <w:tc>
          <w:tcPr>
            <w:tcW w:w="349" w:type="dxa"/>
            <w:tcBorders>
              <w:bottom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3</w:t>
            </w:r>
          </w:p>
        </w:tc>
        <w:tc>
          <w:tcPr>
            <w:tcW w:w="349"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4</w:t>
            </w:r>
          </w:p>
        </w:tc>
        <w:tc>
          <w:tcPr>
            <w:tcW w:w="349" w:type="dxa"/>
            <w:tcBorders>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7</w:t>
            </w:r>
          </w:p>
        </w:tc>
        <w:tc>
          <w:tcPr>
            <w:tcW w:w="349" w:type="dxa"/>
            <w:tcBorders>
              <w:bottom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1</w:t>
            </w:r>
          </w:p>
        </w:tc>
        <w:tc>
          <w:tcPr>
            <w:tcW w:w="349"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8</w:t>
            </w:r>
          </w:p>
        </w:tc>
        <w:tc>
          <w:tcPr>
            <w:tcW w:w="349" w:type="dxa"/>
            <w:tcBorders>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2</w:t>
            </w:r>
          </w:p>
        </w:tc>
        <w:tc>
          <w:tcPr>
            <w:tcW w:w="349" w:type="dxa"/>
            <w:tcBorders>
              <w:bottom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9</w:t>
            </w:r>
          </w:p>
        </w:tc>
      </w:tr>
      <w:tr w:rsidR="00DB2E1B" w:rsidRPr="00D3749E" w:rsidTr="006A7442">
        <w:trPr>
          <w:trHeight w:val="40"/>
        </w:trPr>
        <w:tc>
          <w:tcPr>
            <w:tcW w:w="349"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3</w:t>
            </w:r>
          </w:p>
        </w:tc>
        <w:tc>
          <w:tcPr>
            <w:tcW w:w="349" w:type="dxa"/>
            <w:tcBorders>
              <w:top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9</w:t>
            </w:r>
          </w:p>
        </w:tc>
        <w:tc>
          <w:tcPr>
            <w:tcW w:w="349" w:type="dxa"/>
            <w:tcBorders>
              <w:top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6</w:t>
            </w:r>
          </w:p>
        </w:tc>
        <w:tc>
          <w:tcPr>
            <w:tcW w:w="349"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2</w:t>
            </w:r>
          </w:p>
        </w:tc>
        <w:tc>
          <w:tcPr>
            <w:tcW w:w="349" w:type="dxa"/>
            <w:tcBorders>
              <w:top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5</w:t>
            </w:r>
          </w:p>
        </w:tc>
        <w:tc>
          <w:tcPr>
            <w:tcW w:w="349" w:type="dxa"/>
            <w:tcBorders>
              <w:top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4</w:t>
            </w:r>
          </w:p>
        </w:tc>
        <w:tc>
          <w:tcPr>
            <w:tcW w:w="349" w:type="dxa"/>
            <w:tcBorders>
              <w:top w:val="single" w:sz="12" w:space="0" w:color="auto"/>
              <w:lef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7</w:t>
            </w:r>
          </w:p>
        </w:tc>
        <w:tc>
          <w:tcPr>
            <w:tcW w:w="349" w:type="dxa"/>
            <w:tcBorders>
              <w:top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8</w:t>
            </w:r>
          </w:p>
        </w:tc>
        <w:tc>
          <w:tcPr>
            <w:tcW w:w="349"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1</w:t>
            </w:r>
          </w:p>
        </w:tc>
      </w:tr>
      <w:tr w:rsidR="00DB2E1B" w:rsidRPr="00D3749E" w:rsidTr="006A7442">
        <w:trPr>
          <w:trHeight w:val="40"/>
        </w:trPr>
        <w:tc>
          <w:tcPr>
            <w:tcW w:w="349" w:type="dxa"/>
            <w:tcBorders>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4</w:t>
            </w:r>
          </w:p>
        </w:tc>
        <w:tc>
          <w:tcPr>
            <w:tcW w:w="349" w:type="dxa"/>
            <w:shd w:val="clear" w:color="auto" w:fill="auto"/>
            <w:vAlign w:val="center"/>
          </w:tcPr>
          <w:p w:rsidR="00DB2E1B" w:rsidRPr="00D3749E" w:rsidRDefault="00DB2E1B" w:rsidP="006A7442">
            <w:pPr>
              <w:jc w:val="center"/>
              <w:rPr>
                <w:sz w:val="40"/>
                <w:szCs w:val="40"/>
                <w:lang w:val="en-US"/>
              </w:rPr>
            </w:pPr>
            <w:r w:rsidRPr="00D3749E">
              <w:rPr>
                <w:sz w:val="40"/>
                <w:szCs w:val="40"/>
                <w:lang w:val="en-US"/>
              </w:rPr>
              <w:t>7</w:t>
            </w:r>
          </w:p>
        </w:tc>
        <w:tc>
          <w:tcPr>
            <w:tcW w:w="349" w:type="dxa"/>
            <w:tcBorders>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2</w:t>
            </w:r>
          </w:p>
        </w:tc>
        <w:tc>
          <w:tcPr>
            <w:tcW w:w="349" w:type="dxa"/>
            <w:tcBorders>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1</w:t>
            </w:r>
          </w:p>
        </w:tc>
        <w:tc>
          <w:tcPr>
            <w:tcW w:w="349" w:type="dxa"/>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8</w:t>
            </w:r>
          </w:p>
        </w:tc>
        <w:tc>
          <w:tcPr>
            <w:tcW w:w="349" w:type="dxa"/>
            <w:tcBorders>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9</w:t>
            </w:r>
          </w:p>
        </w:tc>
        <w:tc>
          <w:tcPr>
            <w:tcW w:w="349" w:type="dxa"/>
            <w:tcBorders>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6</w:t>
            </w:r>
          </w:p>
        </w:tc>
        <w:tc>
          <w:tcPr>
            <w:tcW w:w="349" w:type="dxa"/>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5</w:t>
            </w:r>
          </w:p>
        </w:tc>
        <w:tc>
          <w:tcPr>
            <w:tcW w:w="349" w:type="dxa"/>
            <w:tcBorders>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3</w:t>
            </w:r>
          </w:p>
        </w:tc>
      </w:tr>
      <w:tr w:rsidR="00DB2E1B" w:rsidRPr="00D3749E" w:rsidTr="006A7442">
        <w:trPr>
          <w:trHeight w:val="40"/>
        </w:trPr>
        <w:tc>
          <w:tcPr>
            <w:tcW w:w="349"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1</w:t>
            </w:r>
          </w:p>
        </w:tc>
        <w:tc>
          <w:tcPr>
            <w:tcW w:w="349" w:type="dxa"/>
            <w:tcBorders>
              <w:bottom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8</w:t>
            </w:r>
          </w:p>
        </w:tc>
        <w:tc>
          <w:tcPr>
            <w:tcW w:w="349" w:type="dxa"/>
            <w:tcBorders>
              <w:bottom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5</w:t>
            </w:r>
          </w:p>
        </w:tc>
        <w:tc>
          <w:tcPr>
            <w:tcW w:w="349"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7</w:t>
            </w:r>
          </w:p>
        </w:tc>
        <w:tc>
          <w:tcPr>
            <w:tcW w:w="349" w:type="dxa"/>
            <w:tcBorders>
              <w:bottom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6</w:t>
            </w:r>
          </w:p>
        </w:tc>
        <w:tc>
          <w:tcPr>
            <w:tcW w:w="349" w:type="dxa"/>
            <w:tcBorders>
              <w:bottom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3</w:t>
            </w:r>
          </w:p>
        </w:tc>
        <w:tc>
          <w:tcPr>
            <w:tcW w:w="349"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9</w:t>
            </w:r>
          </w:p>
        </w:tc>
        <w:tc>
          <w:tcPr>
            <w:tcW w:w="349" w:type="dxa"/>
            <w:tcBorders>
              <w:bottom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4</w:t>
            </w:r>
          </w:p>
        </w:tc>
        <w:tc>
          <w:tcPr>
            <w:tcW w:w="349" w:type="dxa"/>
            <w:tcBorders>
              <w:bottom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2</w:t>
            </w:r>
          </w:p>
        </w:tc>
      </w:tr>
      <w:tr w:rsidR="00DB2E1B" w:rsidRPr="00D3749E" w:rsidTr="006A7442">
        <w:trPr>
          <w:trHeight w:val="40"/>
        </w:trPr>
        <w:tc>
          <w:tcPr>
            <w:tcW w:w="349"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9</w:t>
            </w:r>
          </w:p>
        </w:tc>
        <w:tc>
          <w:tcPr>
            <w:tcW w:w="349" w:type="dxa"/>
            <w:tcBorders>
              <w:top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6</w:t>
            </w:r>
          </w:p>
        </w:tc>
        <w:tc>
          <w:tcPr>
            <w:tcW w:w="349" w:type="dxa"/>
            <w:tcBorders>
              <w:top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1</w:t>
            </w:r>
          </w:p>
        </w:tc>
        <w:tc>
          <w:tcPr>
            <w:tcW w:w="349" w:type="dxa"/>
            <w:tcBorders>
              <w:top w:val="single" w:sz="12" w:space="0" w:color="auto"/>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5</w:t>
            </w:r>
          </w:p>
        </w:tc>
        <w:tc>
          <w:tcPr>
            <w:tcW w:w="349" w:type="dxa"/>
            <w:tcBorders>
              <w:top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4</w:t>
            </w:r>
          </w:p>
        </w:tc>
        <w:tc>
          <w:tcPr>
            <w:tcW w:w="349"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7</w:t>
            </w:r>
          </w:p>
        </w:tc>
        <w:tc>
          <w:tcPr>
            <w:tcW w:w="349" w:type="dxa"/>
            <w:tcBorders>
              <w:top w:val="single" w:sz="12" w:space="0" w:color="auto"/>
              <w:lef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2</w:t>
            </w:r>
          </w:p>
        </w:tc>
        <w:tc>
          <w:tcPr>
            <w:tcW w:w="349" w:type="dxa"/>
            <w:tcBorders>
              <w:top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3</w:t>
            </w:r>
          </w:p>
        </w:tc>
        <w:tc>
          <w:tcPr>
            <w:tcW w:w="349" w:type="dxa"/>
            <w:tcBorders>
              <w:top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8</w:t>
            </w:r>
          </w:p>
        </w:tc>
      </w:tr>
      <w:tr w:rsidR="00DB2E1B" w:rsidRPr="00D3749E" w:rsidTr="006A7442">
        <w:trPr>
          <w:trHeight w:val="42"/>
        </w:trPr>
        <w:tc>
          <w:tcPr>
            <w:tcW w:w="349" w:type="dxa"/>
            <w:tcBorders>
              <w:lef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7</w:t>
            </w:r>
          </w:p>
        </w:tc>
        <w:tc>
          <w:tcPr>
            <w:tcW w:w="349" w:type="dxa"/>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3</w:t>
            </w:r>
          </w:p>
        </w:tc>
        <w:tc>
          <w:tcPr>
            <w:tcW w:w="349" w:type="dxa"/>
            <w:tcBorders>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4</w:t>
            </w:r>
          </w:p>
        </w:tc>
        <w:tc>
          <w:tcPr>
            <w:tcW w:w="349" w:type="dxa"/>
            <w:tcBorders>
              <w:lef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8</w:t>
            </w:r>
          </w:p>
        </w:tc>
        <w:tc>
          <w:tcPr>
            <w:tcW w:w="349" w:type="dxa"/>
            <w:shd w:val="clear" w:color="auto" w:fill="auto"/>
            <w:vAlign w:val="center"/>
          </w:tcPr>
          <w:p w:rsidR="00DB2E1B" w:rsidRPr="00D3749E" w:rsidRDefault="00DB2E1B" w:rsidP="006A7442">
            <w:pPr>
              <w:jc w:val="center"/>
              <w:rPr>
                <w:sz w:val="40"/>
                <w:szCs w:val="40"/>
                <w:lang w:val="en-US"/>
              </w:rPr>
            </w:pPr>
            <w:r w:rsidRPr="00D3749E">
              <w:rPr>
                <w:sz w:val="40"/>
                <w:szCs w:val="40"/>
                <w:lang w:val="en-US"/>
              </w:rPr>
              <w:t>9</w:t>
            </w:r>
          </w:p>
        </w:tc>
        <w:tc>
          <w:tcPr>
            <w:tcW w:w="349" w:type="dxa"/>
            <w:tcBorders>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2</w:t>
            </w:r>
          </w:p>
        </w:tc>
        <w:tc>
          <w:tcPr>
            <w:tcW w:w="349" w:type="dxa"/>
            <w:tcBorders>
              <w:lef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5</w:t>
            </w:r>
          </w:p>
        </w:tc>
        <w:tc>
          <w:tcPr>
            <w:tcW w:w="349" w:type="dxa"/>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1</w:t>
            </w:r>
          </w:p>
        </w:tc>
        <w:tc>
          <w:tcPr>
            <w:tcW w:w="349" w:type="dxa"/>
            <w:tcBorders>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6</w:t>
            </w:r>
          </w:p>
        </w:tc>
      </w:tr>
      <w:tr w:rsidR="00DB2E1B" w:rsidRPr="00D3749E" w:rsidTr="006A7442">
        <w:trPr>
          <w:trHeight w:val="40"/>
        </w:trPr>
        <w:tc>
          <w:tcPr>
            <w:tcW w:w="349" w:type="dxa"/>
            <w:tcBorders>
              <w:left w:val="single" w:sz="12" w:space="0" w:color="auto"/>
              <w:bottom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5</w:t>
            </w:r>
          </w:p>
        </w:tc>
        <w:tc>
          <w:tcPr>
            <w:tcW w:w="349" w:type="dxa"/>
            <w:tcBorders>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2</w:t>
            </w:r>
          </w:p>
        </w:tc>
        <w:tc>
          <w:tcPr>
            <w:tcW w:w="349" w:type="dxa"/>
            <w:tcBorders>
              <w:bottom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8</w:t>
            </w:r>
          </w:p>
        </w:tc>
        <w:tc>
          <w:tcPr>
            <w:tcW w:w="349" w:type="dxa"/>
            <w:tcBorders>
              <w:left w:val="single" w:sz="12" w:space="0" w:color="auto"/>
              <w:bottom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3</w:t>
            </w:r>
          </w:p>
        </w:tc>
        <w:tc>
          <w:tcPr>
            <w:tcW w:w="349" w:type="dxa"/>
            <w:tcBorders>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1</w:t>
            </w:r>
          </w:p>
        </w:tc>
        <w:tc>
          <w:tcPr>
            <w:tcW w:w="349" w:type="dxa"/>
            <w:tcBorders>
              <w:bottom w:val="single" w:sz="12" w:space="0" w:color="auto"/>
              <w:right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6</w:t>
            </w:r>
          </w:p>
        </w:tc>
        <w:tc>
          <w:tcPr>
            <w:tcW w:w="349" w:type="dxa"/>
            <w:tcBorders>
              <w:left w:val="single" w:sz="12" w:space="0" w:color="auto"/>
              <w:bottom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4</w:t>
            </w:r>
          </w:p>
        </w:tc>
        <w:tc>
          <w:tcPr>
            <w:tcW w:w="349" w:type="dxa"/>
            <w:tcBorders>
              <w:bottom w:val="single" w:sz="12" w:space="0" w:color="auto"/>
            </w:tcBorders>
            <w:shd w:val="clear" w:color="auto" w:fill="auto"/>
            <w:vAlign w:val="center"/>
          </w:tcPr>
          <w:p w:rsidR="00DB2E1B" w:rsidRPr="00D3749E" w:rsidRDefault="00DB2E1B" w:rsidP="006A7442">
            <w:pPr>
              <w:jc w:val="center"/>
              <w:rPr>
                <w:b/>
                <w:sz w:val="40"/>
                <w:szCs w:val="40"/>
                <w:lang w:val="en-US"/>
              </w:rPr>
            </w:pPr>
            <w:r w:rsidRPr="00D3749E">
              <w:rPr>
                <w:b/>
                <w:sz w:val="40"/>
                <w:szCs w:val="40"/>
                <w:lang w:val="en-US"/>
              </w:rPr>
              <w:t>9</w:t>
            </w:r>
          </w:p>
        </w:tc>
        <w:tc>
          <w:tcPr>
            <w:tcW w:w="349" w:type="dxa"/>
            <w:tcBorders>
              <w:bottom w:val="single" w:sz="12" w:space="0" w:color="auto"/>
              <w:right w:val="single" w:sz="12" w:space="0" w:color="auto"/>
            </w:tcBorders>
            <w:shd w:val="clear" w:color="auto" w:fill="auto"/>
            <w:vAlign w:val="center"/>
          </w:tcPr>
          <w:p w:rsidR="00DB2E1B" w:rsidRPr="00D3749E" w:rsidRDefault="00DB2E1B" w:rsidP="006A7442">
            <w:pPr>
              <w:jc w:val="center"/>
              <w:rPr>
                <w:sz w:val="40"/>
                <w:szCs w:val="40"/>
                <w:lang w:val="en-US"/>
              </w:rPr>
            </w:pPr>
            <w:r w:rsidRPr="00D3749E">
              <w:rPr>
                <w:sz w:val="40"/>
                <w:szCs w:val="40"/>
                <w:lang w:val="en-US"/>
              </w:rPr>
              <w:t>7</w:t>
            </w:r>
          </w:p>
        </w:tc>
      </w:tr>
    </w:tbl>
    <w:p w:rsidR="00DB2E1B" w:rsidRDefault="00DB2E1B" w:rsidP="00DB2E1B">
      <w:pPr>
        <w:rPr>
          <w:lang w:val="en-US"/>
        </w:rPr>
      </w:pPr>
    </w:p>
    <w:p w:rsidR="00DB2E1B" w:rsidRPr="00907DF6" w:rsidRDefault="00DB2E1B" w:rsidP="00DB2E1B">
      <w:pPr>
        <w:rPr>
          <w:sz w:val="40"/>
          <w:szCs w:val="40"/>
          <w:lang w:val="en-US"/>
        </w:rPr>
      </w:pPr>
    </w:p>
    <w:p w:rsidR="00DB2E1B" w:rsidRPr="006A0F10" w:rsidRDefault="00DB2E1B" w:rsidP="00DB2E1B">
      <w:pPr>
        <w:ind w:left="360"/>
        <w:rPr>
          <w:sz w:val="28"/>
          <w:szCs w:val="28"/>
        </w:rPr>
      </w:pPr>
    </w:p>
    <w:p w:rsidR="00DB2E1B" w:rsidRPr="006A0F10" w:rsidRDefault="00DB2E1B" w:rsidP="00DB2E1B">
      <w:pPr>
        <w:ind w:left="360"/>
        <w:rPr>
          <w:b/>
          <w:sz w:val="28"/>
          <w:szCs w:val="28"/>
          <w:u w:val="single"/>
        </w:rPr>
      </w:pPr>
    </w:p>
    <w:p w:rsidR="00DB2E1B" w:rsidRPr="006A0F10" w:rsidRDefault="00DB2E1B" w:rsidP="00DB2E1B">
      <w:pPr>
        <w:rPr>
          <w:b/>
          <w:sz w:val="28"/>
          <w:szCs w:val="28"/>
          <w:u w:val="single"/>
        </w:rPr>
      </w:pPr>
    </w:p>
    <w:p w:rsidR="00DB2E1B" w:rsidRPr="006A0F10" w:rsidRDefault="00DB2E1B" w:rsidP="00DB2E1B">
      <w:pPr>
        <w:rPr>
          <w:b/>
          <w:sz w:val="28"/>
          <w:szCs w:val="28"/>
          <w:u w:val="single"/>
        </w:rPr>
      </w:pPr>
    </w:p>
    <w:p w:rsidR="00DB2E1B" w:rsidRPr="006A0F10" w:rsidRDefault="00DB2E1B" w:rsidP="00DB2E1B">
      <w:pPr>
        <w:rPr>
          <w:b/>
          <w:sz w:val="28"/>
          <w:szCs w:val="28"/>
          <w:u w:val="single"/>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Pr="00DB2E1B" w:rsidRDefault="00DB2E1B" w:rsidP="00B96BEB">
      <w:pPr>
        <w:tabs>
          <w:tab w:val="left" w:pos="426"/>
        </w:tabs>
        <w:spacing w:after="120"/>
        <w:jc w:val="center"/>
        <w:rPr>
          <w:b/>
          <w:sz w:val="32"/>
          <w:szCs w:val="32"/>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DB2E1B" w:rsidRDefault="00DB2E1B" w:rsidP="00B96BEB">
      <w:pPr>
        <w:tabs>
          <w:tab w:val="left" w:pos="426"/>
        </w:tabs>
        <w:spacing w:after="120"/>
        <w:jc w:val="center"/>
        <w:rPr>
          <w:b/>
          <w:sz w:val="32"/>
          <w:szCs w:val="32"/>
          <w:lang w:val="en-US"/>
        </w:rPr>
      </w:pPr>
    </w:p>
    <w:p w:rsidR="00B96BEB" w:rsidRPr="0014104B" w:rsidRDefault="00B96BEB" w:rsidP="00B96BEB">
      <w:pPr>
        <w:tabs>
          <w:tab w:val="left" w:pos="426"/>
        </w:tabs>
        <w:spacing w:after="120"/>
        <w:jc w:val="center"/>
        <w:rPr>
          <w:b/>
          <w:sz w:val="32"/>
          <w:szCs w:val="32"/>
          <w:lang w:val="en-US"/>
        </w:rPr>
      </w:pPr>
      <w:r w:rsidRPr="0014104B">
        <w:rPr>
          <w:b/>
          <w:sz w:val="32"/>
          <w:szCs w:val="32"/>
          <w:lang w:val="en-US"/>
        </w:rPr>
        <w:lastRenderedPageBreak/>
        <w:t>Italy</w:t>
      </w:r>
    </w:p>
    <w:p w:rsidR="00B96BEB" w:rsidRPr="0091087F" w:rsidRDefault="00B96BEB" w:rsidP="00B96BEB">
      <w:pPr>
        <w:tabs>
          <w:tab w:val="left" w:pos="426"/>
        </w:tabs>
        <w:spacing w:after="80"/>
        <w:jc w:val="both"/>
        <w:rPr>
          <w:sz w:val="28"/>
          <w:szCs w:val="28"/>
          <w:lang w:val="en-US"/>
        </w:rPr>
      </w:pPr>
      <w:r>
        <w:rPr>
          <w:sz w:val="28"/>
          <w:szCs w:val="28"/>
          <w:lang w:val="en-US"/>
        </w:rPr>
        <w:tab/>
      </w:r>
      <w:r w:rsidRPr="0091087F">
        <w:rPr>
          <w:sz w:val="28"/>
          <w:szCs w:val="28"/>
          <w:lang w:val="en-US"/>
        </w:rPr>
        <w:t>The Christmas season in Italy goes for three weeks, starting 8 days before Christmas known as the Novena. During this</w:t>
      </w:r>
      <w:r w:rsidRPr="0091087F">
        <w:rPr>
          <w:sz w:val="28"/>
          <w:szCs w:val="28"/>
          <w:lang w:val="en-GB"/>
        </w:rPr>
        <w:t xml:space="preserve"> period</w:t>
      </w:r>
      <w:r w:rsidRPr="0091087F">
        <w:rPr>
          <w:sz w:val="28"/>
          <w:szCs w:val="28"/>
          <w:lang w:val="en-US"/>
        </w:rPr>
        <w:t>, children go from house to house reciting Christmas poems and singing. In some parts shepherds bring musical instruments into the villages, play and sing Christmas songs.</w:t>
      </w:r>
    </w:p>
    <w:p w:rsidR="00B96BEB" w:rsidRPr="0091087F" w:rsidRDefault="00B96BEB" w:rsidP="00B96BEB">
      <w:pPr>
        <w:tabs>
          <w:tab w:val="left" w:pos="426"/>
        </w:tabs>
        <w:spacing w:after="80"/>
        <w:jc w:val="both"/>
        <w:rPr>
          <w:sz w:val="28"/>
          <w:szCs w:val="28"/>
          <w:lang w:val="en-US"/>
        </w:rPr>
      </w:pPr>
      <w:r>
        <w:rPr>
          <w:sz w:val="28"/>
          <w:szCs w:val="28"/>
          <w:lang w:val="en-US"/>
        </w:rPr>
        <w:tab/>
      </w:r>
      <w:r w:rsidRPr="0091087F">
        <w:rPr>
          <w:sz w:val="28"/>
          <w:szCs w:val="28"/>
          <w:lang w:val="en-US"/>
        </w:rPr>
        <w:t>In the week before Christmas children go from house to house dressed as shepherds, playing pipes, singing and reciting Christmas poems. They are given money to buy presents.</w:t>
      </w:r>
    </w:p>
    <w:p w:rsidR="00B96BEB" w:rsidRDefault="00B96BEB" w:rsidP="00B96BEB">
      <w:pPr>
        <w:tabs>
          <w:tab w:val="left" w:pos="426"/>
        </w:tabs>
        <w:jc w:val="both"/>
        <w:rPr>
          <w:sz w:val="28"/>
          <w:szCs w:val="28"/>
          <w:lang w:val="en-US"/>
        </w:rPr>
      </w:pPr>
      <w:r>
        <w:rPr>
          <w:sz w:val="28"/>
          <w:szCs w:val="28"/>
          <w:lang w:val="en-US"/>
        </w:rPr>
        <w:tab/>
      </w:r>
      <w:r w:rsidRPr="0091087F">
        <w:rPr>
          <w:sz w:val="28"/>
          <w:szCs w:val="28"/>
          <w:lang w:val="en-US"/>
        </w:rPr>
        <w:t>At noon on Christmas Day the pope gives his blessing to crowds gathered in the huge Vatican square</w:t>
      </w:r>
    </w:p>
    <w:p w:rsidR="00B96BEB" w:rsidRPr="0091087F" w:rsidRDefault="00B96BEB" w:rsidP="00B96BEB">
      <w:pPr>
        <w:tabs>
          <w:tab w:val="left" w:pos="426"/>
        </w:tabs>
        <w:spacing w:after="80"/>
        <w:jc w:val="both"/>
        <w:rPr>
          <w:sz w:val="28"/>
          <w:szCs w:val="28"/>
          <w:lang w:val="en-US"/>
        </w:rPr>
      </w:pPr>
    </w:p>
    <w:p w:rsidR="00B96BEB" w:rsidRPr="0014104B" w:rsidRDefault="00B96BEB" w:rsidP="00B96BEB">
      <w:pPr>
        <w:tabs>
          <w:tab w:val="left" w:pos="426"/>
        </w:tabs>
        <w:spacing w:after="120"/>
        <w:jc w:val="center"/>
        <w:rPr>
          <w:b/>
          <w:sz w:val="32"/>
          <w:szCs w:val="32"/>
          <w:lang w:val="en-US"/>
        </w:rPr>
      </w:pPr>
      <w:r w:rsidRPr="0014104B">
        <w:rPr>
          <w:b/>
          <w:sz w:val="32"/>
          <w:szCs w:val="32"/>
          <w:lang w:val="en-US"/>
        </w:rPr>
        <w:t>England</w:t>
      </w:r>
    </w:p>
    <w:p w:rsidR="00B96BEB" w:rsidRPr="0091087F" w:rsidRDefault="00B96BEB" w:rsidP="00B96BEB">
      <w:pPr>
        <w:tabs>
          <w:tab w:val="left" w:pos="426"/>
        </w:tabs>
        <w:spacing w:after="80"/>
        <w:jc w:val="both"/>
        <w:rPr>
          <w:sz w:val="28"/>
          <w:szCs w:val="28"/>
          <w:lang w:val="en-US"/>
        </w:rPr>
      </w:pPr>
      <w:r>
        <w:rPr>
          <w:sz w:val="28"/>
          <w:szCs w:val="28"/>
          <w:lang w:val="en-US"/>
        </w:rPr>
        <w:tab/>
      </w:r>
      <w:r w:rsidRPr="0091087F">
        <w:rPr>
          <w:sz w:val="28"/>
          <w:szCs w:val="28"/>
          <w:lang w:val="en-US"/>
        </w:rPr>
        <w:t xml:space="preserve">The English enjoy beautiful Christmas music. They love to decorate Christmas Trees and hang up evergreen branches. </w:t>
      </w:r>
    </w:p>
    <w:p w:rsidR="00B96BEB" w:rsidRPr="0091087F" w:rsidRDefault="00B96BEB" w:rsidP="00B96BEB">
      <w:pPr>
        <w:tabs>
          <w:tab w:val="left" w:pos="426"/>
        </w:tabs>
        <w:spacing w:after="80"/>
        <w:jc w:val="both"/>
        <w:rPr>
          <w:sz w:val="28"/>
          <w:szCs w:val="28"/>
          <w:lang w:val="en-US"/>
        </w:rPr>
      </w:pPr>
      <w:r>
        <w:rPr>
          <w:sz w:val="28"/>
          <w:szCs w:val="28"/>
          <w:lang w:val="en-US"/>
        </w:rPr>
        <w:tab/>
      </w:r>
      <w:r w:rsidRPr="0091087F">
        <w:rPr>
          <w:sz w:val="28"/>
          <w:szCs w:val="28"/>
          <w:lang w:val="en-US"/>
        </w:rPr>
        <w:t>The English gift giver is called Father Christmas. He wears a long red or green robe, and leaves presents in stockings on Christmas Eve. However, the gifts are not usually opened until the following afternoon.</w:t>
      </w:r>
    </w:p>
    <w:p w:rsidR="00B96BEB" w:rsidRPr="0091087F" w:rsidRDefault="00B96BEB" w:rsidP="00B96BEB">
      <w:pPr>
        <w:tabs>
          <w:tab w:val="left" w:pos="426"/>
        </w:tabs>
        <w:spacing w:after="80"/>
        <w:jc w:val="both"/>
        <w:rPr>
          <w:sz w:val="28"/>
          <w:szCs w:val="28"/>
          <w:lang w:val="en-US"/>
        </w:rPr>
      </w:pPr>
      <w:r>
        <w:rPr>
          <w:sz w:val="28"/>
          <w:szCs w:val="28"/>
          <w:lang w:val="en-GB"/>
        </w:rPr>
        <w:tab/>
      </w:r>
      <w:r w:rsidRPr="0091087F">
        <w:rPr>
          <w:sz w:val="28"/>
          <w:szCs w:val="28"/>
          <w:lang w:val="en-GB"/>
        </w:rPr>
        <w:t xml:space="preserve">Father Christmas delivers them during the night before Christmas. </w:t>
      </w:r>
      <w:r w:rsidRPr="0091087F">
        <w:rPr>
          <w:sz w:val="28"/>
          <w:szCs w:val="28"/>
          <w:lang w:val="en-US"/>
        </w:rPr>
        <w:t>The Children leave an empty stocking or pillowcase hanging at the end of the bed. In the morning they hope it will be full of presents.</w:t>
      </w:r>
    </w:p>
    <w:p w:rsidR="00B96BEB" w:rsidRDefault="00B96BEB" w:rsidP="00B96BEB">
      <w:pPr>
        <w:tabs>
          <w:tab w:val="left" w:pos="426"/>
        </w:tabs>
        <w:jc w:val="both"/>
        <w:rPr>
          <w:sz w:val="28"/>
          <w:szCs w:val="28"/>
          <w:lang w:val="en-US"/>
        </w:rPr>
      </w:pPr>
      <w:r>
        <w:rPr>
          <w:rStyle w:val="apple-style-span"/>
          <w:sz w:val="28"/>
          <w:szCs w:val="28"/>
          <w:lang w:val="en-GB"/>
        </w:rPr>
        <w:tab/>
      </w:r>
      <w:r w:rsidRPr="0091087F">
        <w:rPr>
          <w:rStyle w:val="apple-style-span"/>
          <w:sz w:val="28"/>
          <w:szCs w:val="28"/>
          <w:lang w:val="en-GB"/>
        </w:rPr>
        <w:t>In England the traditional Christmas dinner is roast turkey with vegetables and sauces. For dessert it is rich, fruity Christmas pudding with brandy sauce. Mince pies, pastry cases filled with a mixture of chopped dried fruit.</w:t>
      </w:r>
      <w:r w:rsidRPr="0091087F">
        <w:rPr>
          <w:sz w:val="28"/>
          <w:szCs w:val="28"/>
          <w:lang w:val="en-US"/>
        </w:rPr>
        <w:t xml:space="preserve"> </w:t>
      </w:r>
    </w:p>
    <w:p w:rsidR="00B96BEB" w:rsidRPr="0091087F" w:rsidRDefault="00B96BEB" w:rsidP="00B96BEB">
      <w:pPr>
        <w:tabs>
          <w:tab w:val="left" w:pos="426"/>
        </w:tabs>
        <w:spacing w:after="80"/>
        <w:jc w:val="both"/>
        <w:rPr>
          <w:sz w:val="28"/>
          <w:szCs w:val="28"/>
          <w:lang w:val="en-US"/>
        </w:rPr>
      </w:pPr>
    </w:p>
    <w:p w:rsidR="00B96BEB" w:rsidRPr="0014104B" w:rsidRDefault="00B96BEB" w:rsidP="00B96BEB">
      <w:pPr>
        <w:tabs>
          <w:tab w:val="left" w:pos="426"/>
        </w:tabs>
        <w:spacing w:after="120"/>
        <w:jc w:val="center"/>
        <w:rPr>
          <w:b/>
          <w:sz w:val="32"/>
          <w:szCs w:val="32"/>
          <w:lang w:val="en-US"/>
        </w:rPr>
      </w:pPr>
      <w:r w:rsidRPr="0014104B">
        <w:rPr>
          <w:b/>
          <w:sz w:val="32"/>
          <w:szCs w:val="32"/>
          <w:lang w:val="en-US"/>
        </w:rPr>
        <w:t>France</w:t>
      </w:r>
    </w:p>
    <w:p w:rsidR="00B96BEB" w:rsidRDefault="00B96BEB" w:rsidP="00B96BEB">
      <w:pPr>
        <w:pStyle w:val="Web"/>
        <w:tabs>
          <w:tab w:val="left" w:pos="426"/>
        </w:tabs>
        <w:spacing w:before="0" w:beforeAutospacing="0" w:after="80" w:afterAutospacing="0"/>
        <w:jc w:val="both"/>
        <w:rPr>
          <w:rStyle w:val="apple-converted-space"/>
          <w:sz w:val="28"/>
          <w:szCs w:val="28"/>
          <w:lang w:val="en-US"/>
        </w:rPr>
      </w:pPr>
      <w:r>
        <w:rPr>
          <w:sz w:val="28"/>
          <w:szCs w:val="28"/>
          <w:lang w:val="en-GB"/>
        </w:rPr>
        <w:tab/>
      </w:r>
      <w:r w:rsidRPr="0091087F">
        <w:rPr>
          <w:sz w:val="28"/>
          <w:szCs w:val="28"/>
          <w:lang w:val="en-GB"/>
        </w:rPr>
        <w:t>In France, Christmas is called Noel. This comes from the Frenc</w:t>
      </w:r>
      <w:r>
        <w:rPr>
          <w:sz w:val="28"/>
          <w:szCs w:val="28"/>
          <w:lang w:val="en-GB"/>
        </w:rPr>
        <w:t xml:space="preserve">h phrase les </w:t>
      </w:r>
      <w:proofErr w:type="spellStart"/>
      <w:r>
        <w:rPr>
          <w:sz w:val="28"/>
          <w:szCs w:val="28"/>
          <w:lang w:val="en-GB"/>
        </w:rPr>
        <w:t>bonnes</w:t>
      </w:r>
      <w:proofErr w:type="spellEnd"/>
      <w:r>
        <w:rPr>
          <w:sz w:val="28"/>
          <w:szCs w:val="28"/>
          <w:lang w:val="en-GB"/>
        </w:rPr>
        <w:t xml:space="preserve"> </w:t>
      </w:r>
      <w:proofErr w:type="spellStart"/>
      <w:r>
        <w:rPr>
          <w:sz w:val="28"/>
          <w:szCs w:val="28"/>
          <w:lang w:val="en-GB"/>
        </w:rPr>
        <w:t>nouvelles</w:t>
      </w:r>
      <w:proofErr w:type="spellEnd"/>
      <w:r>
        <w:rPr>
          <w:sz w:val="28"/>
          <w:szCs w:val="28"/>
          <w:lang w:val="en-GB"/>
        </w:rPr>
        <w:t xml:space="preserve">, </w:t>
      </w:r>
      <w:r w:rsidRPr="0091087F">
        <w:rPr>
          <w:sz w:val="28"/>
          <w:szCs w:val="28"/>
          <w:lang w:val="en-GB"/>
        </w:rPr>
        <w:t>which means "the good news" and refers to the gospel. In southern France, some people burn a log in their homes from Christmas Eve until New Year's Day. This stems from an ancient tradition in which farmers would use part of the log to ensure good luck for the next year's harvest.</w:t>
      </w:r>
      <w:r>
        <w:rPr>
          <w:rStyle w:val="apple-converted-space"/>
          <w:sz w:val="28"/>
          <w:szCs w:val="28"/>
          <w:lang w:val="en-GB"/>
        </w:rPr>
        <w:t xml:space="preserve"> Italians call Christmas </w:t>
      </w:r>
      <w:proofErr w:type="gramStart"/>
      <w:r>
        <w:rPr>
          <w:rStyle w:val="apple-converted-space"/>
          <w:sz w:val="28"/>
          <w:szCs w:val="28"/>
          <w:lang w:val="en-GB"/>
        </w:rPr>
        <w:t>Il</w:t>
      </w:r>
      <w:proofErr w:type="gramEnd"/>
      <w:r>
        <w:rPr>
          <w:rStyle w:val="apple-converted-space"/>
          <w:sz w:val="28"/>
          <w:szCs w:val="28"/>
          <w:lang w:val="en-GB"/>
        </w:rPr>
        <w:t xml:space="preserve"> </w:t>
      </w:r>
      <w:proofErr w:type="spellStart"/>
      <w:r>
        <w:rPr>
          <w:rStyle w:val="apple-converted-space"/>
          <w:sz w:val="28"/>
          <w:szCs w:val="28"/>
          <w:lang w:val="en-GB"/>
        </w:rPr>
        <w:t>Natale</w:t>
      </w:r>
      <w:proofErr w:type="spellEnd"/>
      <w:r>
        <w:rPr>
          <w:rStyle w:val="apple-converted-space"/>
          <w:sz w:val="28"/>
          <w:szCs w:val="28"/>
          <w:lang w:val="en-GB"/>
        </w:rPr>
        <w:t>, meaning “the birthday</w:t>
      </w:r>
      <w:r>
        <w:rPr>
          <w:rStyle w:val="apple-converted-space"/>
          <w:sz w:val="28"/>
          <w:szCs w:val="28"/>
          <w:lang w:val="en-US"/>
        </w:rPr>
        <w:t>”.</w:t>
      </w:r>
    </w:p>
    <w:p w:rsidR="00B96BEB" w:rsidRPr="00374023" w:rsidRDefault="00B96BEB" w:rsidP="00B96BEB">
      <w:pPr>
        <w:pStyle w:val="Web"/>
        <w:tabs>
          <w:tab w:val="left" w:pos="426"/>
        </w:tabs>
        <w:spacing w:before="0" w:beforeAutospacing="0" w:after="80" w:afterAutospacing="0"/>
        <w:jc w:val="both"/>
        <w:rPr>
          <w:sz w:val="28"/>
          <w:szCs w:val="28"/>
          <w:lang w:val="en-US"/>
        </w:rPr>
      </w:pPr>
      <w:r>
        <w:rPr>
          <w:sz w:val="28"/>
          <w:szCs w:val="28"/>
          <w:lang w:val="en-GB"/>
        </w:rPr>
        <w:tab/>
      </w:r>
      <w:r w:rsidRPr="0091087F">
        <w:rPr>
          <w:sz w:val="28"/>
          <w:szCs w:val="28"/>
          <w:lang w:val="en-GB"/>
        </w:rPr>
        <w:t>On Christmas Eve, children leave their shoes by the fireplace to be filled with gifts from Pere Noel. In the morning they al</w:t>
      </w:r>
      <w:r>
        <w:rPr>
          <w:sz w:val="28"/>
          <w:szCs w:val="28"/>
          <w:lang w:val="en-GB"/>
        </w:rPr>
        <w:t xml:space="preserve">so find that sweets, fruit, nuts and small toys have been hung on the tree. </w:t>
      </w:r>
    </w:p>
    <w:p w:rsidR="00B96BEB" w:rsidRPr="00374023" w:rsidRDefault="00B96BEB" w:rsidP="00B96BEB">
      <w:pPr>
        <w:pStyle w:val="Web"/>
        <w:tabs>
          <w:tab w:val="left" w:pos="426"/>
        </w:tabs>
        <w:spacing w:before="0" w:beforeAutospacing="0" w:after="80" w:afterAutospacing="0"/>
        <w:jc w:val="both"/>
        <w:rPr>
          <w:sz w:val="28"/>
          <w:szCs w:val="28"/>
          <w:lang w:val="en-US"/>
        </w:rPr>
      </w:pPr>
    </w:p>
    <w:p w:rsidR="00B96BEB" w:rsidRPr="00374023" w:rsidRDefault="00B96BEB" w:rsidP="00B96BEB">
      <w:pPr>
        <w:pStyle w:val="Web"/>
        <w:tabs>
          <w:tab w:val="left" w:pos="426"/>
        </w:tabs>
        <w:spacing w:before="0" w:beforeAutospacing="0" w:after="80" w:afterAutospacing="0"/>
        <w:jc w:val="both"/>
        <w:rPr>
          <w:sz w:val="28"/>
          <w:szCs w:val="28"/>
          <w:lang w:val="en-US"/>
        </w:rPr>
      </w:pPr>
    </w:p>
    <w:p w:rsidR="00B96BEB" w:rsidRDefault="00B96BEB" w:rsidP="00B96BEB">
      <w:pPr>
        <w:pStyle w:val="Web"/>
        <w:tabs>
          <w:tab w:val="left" w:pos="426"/>
        </w:tabs>
        <w:spacing w:before="0" w:beforeAutospacing="0" w:after="80" w:afterAutospacing="0"/>
        <w:jc w:val="both"/>
        <w:rPr>
          <w:rStyle w:val="apple-style-span"/>
          <w:sz w:val="28"/>
          <w:szCs w:val="28"/>
          <w:lang w:val="en-GB"/>
        </w:rPr>
      </w:pPr>
      <w:r>
        <w:rPr>
          <w:rStyle w:val="apple-style-span"/>
          <w:sz w:val="28"/>
          <w:szCs w:val="28"/>
          <w:lang w:val="en-GB"/>
        </w:rPr>
        <w:tab/>
      </w:r>
      <w:r w:rsidRPr="0091087F">
        <w:rPr>
          <w:rStyle w:val="apple-style-span"/>
          <w:sz w:val="28"/>
          <w:szCs w:val="28"/>
          <w:lang w:val="en-GB"/>
        </w:rPr>
        <w:t xml:space="preserve">In France it is a time for the whole family to come together at Christmas time to holiday and worship. On the eve of Christmas </w:t>
      </w:r>
      <w:r w:rsidRPr="0091087F">
        <w:rPr>
          <w:rStyle w:val="apple-style-span"/>
          <w:sz w:val="28"/>
          <w:szCs w:val="28"/>
          <w:lang w:val="en-GB"/>
        </w:rPr>
        <w:lastRenderedPageBreak/>
        <w:t>beautifully lit churches and cathedrals, ring out Christmas carols with the church bells.</w:t>
      </w:r>
      <w:r w:rsidRPr="0091087F">
        <w:rPr>
          <w:rStyle w:val="apple-style-span"/>
          <w:sz w:val="28"/>
          <w:szCs w:val="28"/>
          <w:lang w:val="en-GB"/>
        </w:rPr>
        <w:tab/>
      </w:r>
    </w:p>
    <w:p w:rsidR="00B96BEB" w:rsidRDefault="00B96BEB" w:rsidP="00B96BEB">
      <w:pPr>
        <w:pStyle w:val="Web"/>
        <w:tabs>
          <w:tab w:val="left" w:pos="426"/>
        </w:tabs>
        <w:spacing w:before="0" w:beforeAutospacing="0" w:after="0" w:afterAutospacing="0"/>
        <w:jc w:val="both"/>
        <w:rPr>
          <w:rStyle w:val="apple-style-span"/>
          <w:sz w:val="28"/>
          <w:szCs w:val="28"/>
          <w:lang w:val="en-GB"/>
        </w:rPr>
      </w:pPr>
      <w:r>
        <w:rPr>
          <w:rStyle w:val="apple-style-span"/>
          <w:sz w:val="28"/>
          <w:szCs w:val="28"/>
          <w:lang w:val="en-GB"/>
        </w:rPr>
        <w:tab/>
      </w:r>
      <w:r w:rsidRPr="0091087F">
        <w:rPr>
          <w:rStyle w:val="apple-style-span"/>
          <w:sz w:val="28"/>
          <w:szCs w:val="28"/>
          <w:lang w:val="en-GB"/>
        </w:rPr>
        <w:t xml:space="preserve">French children set out their shoes in hopes that le petit </w:t>
      </w:r>
      <w:proofErr w:type="spellStart"/>
      <w:proofErr w:type="gramStart"/>
      <w:r w:rsidRPr="0091087F">
        <w:rPr>
          <w:rStyle w:val="apple-style-span"/>
          <w:sz w:val="28"/>
          <w:szCs w:val="28"/>
          <w:lang w:val="en-GB"/>
        </w:rPr>
        <w:t>jesus</w:t>
      </w:r>
      <w:proofErr w:type="spellEnd"/>
      <w:proofErr w:type="gramEnd"/>
      <w:r w:rsidRPr="0091087F">
        <w:rPr>
          <w:rStyle w:val="apple-style-span"/>
          <w:sz w:val="28"/>
          <w:szCs w:val="28"/>
          <w:lang w:val="en-GB"/>
        </w:rPr>
        <w:t xml:space="preserve"> will fill them during the night with small gifts.</w:t>
      </w:r>
    </w:p>
    <w:p w:rsidR="00B96BEB" w:rsidRPr="00BC05F5" w:rsidRDefault="00B96BEB" w:rsidP="00B96BEB">
      <w:pPr>
        <w:pStyle w:val="Web"/>
        <w:tabs>
          <w:tab w:val="left" w:pos="426"/>
        </w:tabs>
        <w:spacing w:after="120" w:afterAutospacing="0"/>
        <w:jc w:val="center"/>
        <w:rPr>
          <w:rStyle w:val="apple-style-span"/>
          <w:b/>
          <w:sz w:val="32"/>
          <w:szCs w:val="32"/>
          <w:lang w:val="en-GB"/>
        </w:rPr>
      </w:pPr>
      <w:r w:rsidRPr="00BC05F5">
        <w:rPr>
          <w:rStyle w:val="apple-style-span"/>
          <w:b/>
          <w:sz w:val="32"/>
          <w:szCs w:val="32"/>
          <w:lang w:val="en-GB"/>
        </w:rPr>
        <w:t>Ireland</w:t>
      </w:r>
    </w:p>
    <w:p w:rsidR="00B96BEB" w:rsidRDefault="00B96BEB" w:rsidP="00B96BEB">
      <w:pPr>
        <w:pStyle w:val="Web"/>
        <w:tabs>
          <w:tab w:val="left" w:pos="426"/>
        </w:tabs>
        <w:spacing w:after="80" w:afterAutospacing="0"/>
        <w:jc w:val="both"/>
        <w:rPr>
          <w:rStyle w:val="apple-converted-space"/>
          <w:sz w:val="28"/>
          <w:szCs w:val="28"/>
          <w:lang w:val="en-GB"/>
        </w:rPr>
      </w:pPr>
      <w:r>
        <w:rPr>
          <w:rStyle w:val="apple-style-span"/>
          <w:sz w:val="28"/>
          <w:szCs w:val="28"/>
          <w:lang w:val="en-GB"/>
        </w:rPr>
        <w:tab/>
      </w:r>
      <w:r w:rsidRPr="00207E33">
        <w:rPr>
          <w:rStyle w:val="apple-style-span"/>
          <w:sz w:val="28"/>
          <w:szCs w:val="28"/>
          <w:lang w:val="en-GB"/>
        </w:rPr>
        <w:t>Ireland, like most countries, has a number of Christmas traditions that are all of its own. Many of these customs have their root in the time when the Gaelic culture and religion of the country were being supressed and it is perhaps because of that they have survived into modern times.</w:t>
      </w:r>
    </w:p>
    <w:p w:rsidR="00B96BEB" w:rsidRDefault="00B96BEB" w:rsidP="00B96BEB">
      <w:pPr>
        <w:pStyle w:val="Web"/>
        <w:tabs>
          <w:tab w:val="left" w:pos="426"/>
        </w:tabs>
        <w:spacing w:before="0" w:beforeAutospacing="0" w:after="80" w:afterAutospacing="0"/>
        <w:jc w:val="both"/>
        <w:rPr>
          <w:rStyle w:val="apple-style-span"/>
          <w:sz w:val="28"/>
          <w:szCs w:val="28"/>
          <w:lang w:val="en-GB"/>
        </w:rPr>
      </w:pPr>
      <w:r>
        <w:rPr>
          <w:rStyle w:val="apple-style-span"/>
          <w:sz w:val="28"/>
          <w:szCs w:val="28"/>
          <w:lang w:val="en-GB"/>
        </w:rPr>
        <w:tab/>
      </w:r>
      <w:r w:rsidRPr="00207E33">
        <w:rPr>
          <w:rStyle w:val="apple-style-span"/>
          <w:sz w:val="28"/>
          <w:szCs w:val="28"/>
          <w:lang w:val="en-GB"/>
        </w:rPr>
        <w:t>The placing of a lighted candle in the window of a house on Christmas Eve is still practised today. It has a number of purposes but primarily it was a symbol of welcome to Mary and Joseph as they travelled looking for shelter.</w:t>
      </w:r>
      <w:r>
        <w:rPr>
          <w:rStyle w:val="apple-style-span"/>
          <w:sz w:val="28"/>
          <w:szCs w:val="28"/>
          <w:lang w:val="en-GB"/>
        </w:rPr>
        <w:t xml:space="preserve"> </w:t>
      </w:r>
    </w:p>
    <w:p w:rsidR="00B96BEB" w:rsidRDefault="00B96BEB" w:rsidP="00B96BEB">
      <w:pPr>
        <w:pStyle w:val="Web"/>
        <w:tabs>
          <w:tab w:val="left" w:pos="426"/>
        </w:tabs>
        <w:spacing w:before="0" w:beforeAutospacing="0" w:after="80" w:afterAutospacing="0"/>
        <w:jc w:val="both"/>
        <w:rPr>
          <w:rStyle w:val="apple-style-span"/>
          <w:sz w:val="28"/>
          <w:szCs w:val="28"/>
          <w:lang w:val="en-GB"/>
        </w:rPr>
      </w:pPr>
      <w:r>
        <w:rPr>
          <w:rStyle w:val="apple-style-span"/>
          <w:sz w:val="28"/>
          <w:szCs w:val="28"/>
          <w:lang w:val="en-GB"/>
        </w:rPr>
        <w:tab/>
      </w:r>
      <w:r w:rsidRPr="00207E33">
        <w:rPr>
          <w:rStyle w:val="apple-style-span"/>
          <w:sz w:val="28"/>
          <w:szCs w:val="28"/>
          <w:lang w:val="en-GB"/>
        </w:rPr>
        <w:t>The placing of a ring of Holly on doors originated in Ireland as Holly was one of the main plants that flourished at Christmas time and which gave the poor ample means with which to decorate their dwellings.</w:t>
      </w:r>
      <w:r>
        <w:rPr>
          <w:rStyle w:val="apple-style-span"/>
          <w:sz w:val="28"/>
          <w:szCs w:val="28"/>
          <w:lang w:val="en-GB"/>
        </w:rPr>
        <w:t xml:space="preserve"> </w:t>
      </w:r>
    </w:p>
    <w:p w:rsidR="00B96BEB" w:rsidRPr="00207E33" w:rsidRDefault="00B96BEB" w:rsidP="00B96BEB">
      <w:pPr>
        <w:pStyle w:val="Web"/>
        <w:tabs>
          <w:tab w:val="left" w:pos="426"/>
        </w:tabs>
        <w:spacing w:before="0" w:beforeAutospacing="0" w:after="80" w:afterAutospacing="0"/>
        <w:jc w:val="both"/>
        <w:rPr>
          <w:sz w:val="28"/>
          <w:szCs w:val="28"/>
          <w:lang w:val="en-GB"/>
        </w:rPr>
      </w:pPr>
      <w:r>
        <w:rPr>
          <w:rStyle w:val="apple-style-span"/>
          <w:sz w:val="28"/>
          <w:szCs w:val="28"/>
          <w:lang w:val="en-GB"/>
        </w:rPr>
        <w:tab/>
      </w:r>
      <w:r w:rsidRPr="00207E33">
        <w:rPr>
          <w:rStyle w:val="apple-style-span"/>
          <w:sz w:val="28"/>
          <w:szCs w:val="28"/>
          <w:lang w:val="en-GB"/>
        </w:rPr>
        <w:t>All decorations are traditionally taken down on little Christmas (January 6th.) and it is considered to be bad luck to take them down beforehand.</w:t>
      </w:r>
      <w:r w:rsidRPr="00207E33">
        <w:rPr>
          <w:rStyle w:val="apple-converted-space"/>
          <w:sz w:val="28"/>
          <w:szCs w:val="28"/>
          <w:lang w:val="en-GB"/>
        </w:rPr>
        <w:t> </w:t>
      </w:r>
    </w:p>
    <w:p w:rsidR="00B96BEB" w:rsidRPr="0091087F" w:rsidRDefault="00B96BEB" w:rsidP="00B96BEB">
      <w:pPr>
        <w:pStyle w:val="Web"/>
        <w:tabs>
          <w:tab w:val="left" w:pos="426"/>
        </w:tabs>
        <w:spacing w:before="0" w:beforeAutospacing="0" w:after="0" w:afterAutospacing="0"/>
        <w:jc w:val="both"/>
        <w:rPr>
          <w:sz w:val="28"/>
          <w:szCs w:val="28"/>
          <w:lang w:val="en-GB"/>
        </w:rPr>
      </w:pPr>
    </w:p>
    <w:p w:rsidR="00B96BEB" w:rsidRDefault="00B96BEB" w:rsidP="00B96BEB">
      <w:pPr>
        <w:tabs>
          <w:tab w:val="left" w:pos="3120"/>
        </w:tabs>
        <w:rPr>
          <w:lang w:val="en-GB"/>
        </w:rPr>
      </w:pPr>
    </w:p>
    <w:p w:rsidR="00B96BEB" w:rsidRPr="00B96BEB" w:rsidRDefault="00B96BEB" w:rsidP="00B96BEB">
      <w:pPr>
        <w:rPr>
          <w:lang w:val="en-GB"/>
        </w:rPr>
      </w:pPr>
    </w:p>
    <w:p w:rsidR="00B96BEB" w:rsidRPr="00B96BEB" w:rsidRDefault="00B96BEB" w:rsidP="00B96BEB">
      <w:pPr>
        <w:rPr>
          <w:lang w:val="en-GB"/>
        </w:rPr>
      </w:pPr>
    </w:p>
    <w:p w:rsidR="00B96BEB" w:rsidRPr="00B96BEB" w:rsidRDefault="00B96BEB" w:rsidP="00B96BEB">
      <w:pPr>
        <w:rPr>
          <w:lang w:val="en-GB"/>
        </w:rPr>
      </w:pPr>
    </w:p>
    <w:p w:rsidR="00B96BEB" w:rsidRPr="00B96BEB" w:rsidRDefault="00B96BEB" w:rsidP="00B96BEB">
      <w:pPr>
        <w:rPr>
          <w:lang w:val="en-GB"/>
        </w:rPr>
      </w:pPr>
    </w:p>
    <w:p w:rsidR="00B96BEB" w:rsidRPr="00B96BEB" w:rsidRDefault="00B96BEB" w:rsidP="00B96BEB">
      <w:pPr>
        <w:rPr>
          <w:lang w:val="en-GB"/>
        </w:rPr>
      </w:pPr>
    </w:p>
    <w:p w:rsidR="00B96BEB" w:rsidRPr="00B96BEB" w:rsidRDefault="00B96BEB" w:rsidP="00B96BEB">
      <w:pPr>
        <w:rPr>
          <w:lang w:val="en-GB"/>
        </w:rPr>
      </w:pPr>
    </w:p>
    <w:p w:rsidR="00B96BEB" w:rsidRPr="00B96BEB" w:rsidRDefault="00B96BEB" w:rsidP="00B96BEB">
      <w:pPr>
        <w:rPr>
          <w:lang w:val="en-GB"/>
        </w:rPr>
      </w:pPr>
    </w:p>
    <w:p w:rsidR="00B96BEB" w:rsidRPr="00B96BEB" w:rsidRDefault="00B96BEB" w:rsidP="00B96BEB">
      <w:pPr>
        <w:rPr>
          <w:lang w:val="en-GB"/>
        </w:rPr>
      </w:pPr>
    </w:p>
    <w:p w:rsidR="00B96BEB" w:rsidRPr="00B96BEB" w:rsidRDefault="00B96BEB" w:rsidP="00B96BEB">
      <w:pPr>
        <w:rPr>
          <w:lang w:val="en-GB"/>
        </w:rPr>
      </w:pPr>
    </w:p>
    <w:p w:rsidR="00B96BEB" w:rsidRPr="00B96BEB" w:rsidRDefault="00B96BEB" w:rsidP="00B96BEB">
      <w:pPr>
        <w:rPr>
          <w:lang w:val="en-GB"/>
        </w:rPr>
      </w:pPr>
    </w:p>
    <w:p w:rsidR="00B96BEB" w:rsidRDefault="00B96BEB" w:rsidP="00B96BEB">
      <w:pPr>
        <w:rPr>
          <w:lang w:val="en-GB"/>
        </w:rPr>
      </w:pPr>
    </w:p>
    <w:p w:rsidR="00B96BEB" w:rsidRDefault="00B96BEB" w:rsidP="00B96BEB">
      <w:pPr>
        <w:rPr>
          <w:lang w:val="en-GB"/>
        </w:rPr>
      </w:pPr>
    </w:p>
    <w:p w:rsidR="00B96BEB" w:rsidRPr="00374023" w:rsidRDefault="00B96BEB" w:rsidP="00B96BEB">
      <w:pPr>
        <w:tabs>
          <w:tab w:val="left" w:pos="2655"/>
        </w:tabs>
        <w:rPr>
          <w:lang w:val="en-US"/>
        </w:rPr>
      </w:pPr>
      <w:r>
        <w:rPr>
          <w:lang w:val="en-GB"/>
        </w:rPr>
        <w:tab/>
      </w:r>
    </w:p>
    <w:p w:rsidR="00B96BEB" w:rsidRPr="00374023" w:rsidRDefault="00B96BEB" w:rsidP="00B96BEB">
      <w:pPr>
        <w:tabs>
          <w:tab w:val="left" w:pos="2655"/>
        </w:tabs>
        <w:rPr>
          <w:lang w:val="en-US"/>
        </w:rPr>
      </w:pPr>
    </w:p>
    <w:p w:rsidR="00B96BEB" w:rsidRPr="00374023" w:rsidRDefault="00B96BEB" w:rsidP="00B96BEB">
      <w:pPr>
        <w:tabs>
          <w:tab w:val="left" w:pos="2655"/>
        </w:tabs>
        <w:rPr>
          <w:lang w:val="en-US"/>
        </w:rPr>
      </w:pPr>
    </w:p>
    <w:p w:rsidR="00B96BEB" w:rsidRPr="00374023" w:rsidRDefault="00B96BEB" w:rsidP="00B96BEB">
      <w:pPr>
        <w:tabs>
          <w:tab w:val="left" w:pos="2655"/>
        </w:tabs>
        <w:rPr>
          <w:lang w:val="en-US"/>
        </w:rPr>
      </w:pPr>
    </w:p>
    <w:p w:rsidR="00B96BEB" w:rsidRPr="00374023" w:rsidRDefault="00B96BEB" w:rsidP="00B96BEB">
      <w:pPr>
        <w:tabs>
          <w:tab w:val="left" w:pos="2655"/>
        </w:tabs>
        <w:rPr>
          <w:lang w:val="en-US"/>
        </w:rPr>
      </w:pPr>
    </w:p>
    <w:p w:rsidR="00B96BEB" w:rsidRPr="00374023" w:rsidRDefault="00B96BEB" w:rsidP="00B96BEB">
      <w:pPr>
        <w:tabs>
          <w:tab w:val="left" w:pos="2655"/>
        </w:tabs>
        <w:rPr>
          <w:lang w:val="en-US"/>
        </w:rPr>
      </w:pPr>
    </w:p>
    <w:p w:rsidR="00B96BEB" w:rsidRPr="00300682" w:rsidRDefault="00B96BEB" w:rsidP="00B96BEB">
      <w:pPr>
        <w:spacing w:after="120"/>
        <w:jc w:val="center"/>
        <w:rPr>
          <w:b/>
          <w:sz w:val="32"/>
          <w:szCs w:val="32"/>
          <w:u w:val="single"/>
          <w:lang w:val="en-US"/>
        </w:rPr>
      </w:pPr>
      <w:proofErr w:type="spellStart"/>
      <w:r w:rsidRPr="00300682">
        <w:rPr>
          <w:b/>
          <w:sz w:val="32"/>
          <w:szCs w:val="32"/>
          <w:lang w:val="en-US"/>
        </w:rPr>
        <w:t>Melomakarona</w:t>
      </w:r>
      <w:proofErr w:type="spellEnd"/>
    </w:p>
    <w:p w:rsidR="00B96BEB" w:rsidRPr="00CA61BB" w:rsidRDefault="00B96BEB" w:rsidP="00B96BEB">
      <w:pPr>
        <w:spacing w:after="120"/>
        <w:rPr>
          <w:b/>
          <w:sz w:val="28"/>
          <w:szCs w:val="28"/>
          <w:u w:val="single"/>
          <w:lang w:val="en-US"/>
        </w:rPr>
      </w:pPr>
      <w:r>
        <w:rPr>
          <w:noProof/>
        </w:rPr>
        <w:drawing>
          <wp:anchor distT="0" distB="0" distL="114300" distR="114300" simplePos="0" relativeHeight="251661312" behindDoc="0" locked="0" layoutInCell="1" allowOverlap="1">
            <wp:simplePos x="0" y="0"/>
            <wp:positionH relativeFrom="column">
              <wp:align>right</wp:align>
            </wp:positionH>
            <wp:positionV relativeFrom="paragraph">
              <wp:posOffset>70485</wp:posOffset>
            </wp:positionV>
            <wp:extent cx="2933700" cy="2085975"/>
            <wp:effectExtent l="0" t="0" r="0" b="9525"/>
            <wp:wrapNone/>
            <wp:docPr id="4" name="Εικόνα 4" descr="3105510122_ea65caf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05510122_ea65cafd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37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1BB">
        <w:rPr>
          <w:b/>
          <w:sz w:val="28"/>
          <w:szCs w:val="28"/>
          <w:u w:val="single"/>
          <w:lang w:val="en-US"/>
        </w:rPr>
        <w:t>What we need:</w:t>
      </w:r>
    </w:p>
    <w:p w:rsidR="00B96BEB" w:rsidRPr="00CA61BB" w:rsidRDefault="00B96BEB" w:rsidP="00B96BEB">
      <w:pPr>
        <w:rPr>
          <w:sz w:val="28"/>
          <w:szCs w:val="28"/>
          <w:lang w:val="en-US"/>
        </w:rPr>
      </w:pPr>
      <w:r w:rsidRPr="00CA61BB">
        <w:rPr>
          <w:sz w:val="28"/>
          <w:szCs w:val="28"/>
          <w:lang w:val="en-US"/>
        </w:rPr>
        <w:t>4 cups oil</w:t>
      </w:r>
    </w:p>
    <w:p w:rsidR="00B96BEB" w:rsidRPr="00CA61BB" w:rsidRDefault="00B96BEB" w:rsidP="00B96BEB">
      <w:pPr>
        <w:rPr>
          <w:sz w:val="28"/>
          <w:szCs w:val="28"/>
          <w:lang w:val="en-US"/>
        </w:rPr>
      </w:pPr>
      <w:r w:rsidRPr="00CA61BB">
        <w:rPr>
          <w:sz w:val="28"/>
          <w:szCs w:val="28"/>
          <w:lang w:val="en-US"/>
        </w:rPr>
        <w:t xml:space="preserve">1 cup sugar </w:t>
      </w:r>
    </w:p>
    <w:p w:rsidR="00B96BEB" w:rsidRPr="00CA61BB" w:rsidRDefault="00B96BEB" w:rsidP="00B96BEB">
      <w:pPr>
        <w:rPr>
          <w:sz w:val="28"/>
          <w:szCs w:val="28"/>
          <w:lang w:val="en-US"/>
        </w:rPr>
      </w:pPr>
      <w:r w:rsidRPr="00CA61BB">
        <w:rPr>
          <w:sz w:val="28"/>
          <w:szCs w:val="28"/>
          <w:lang w:val="en-US"/>
        </w:rPr>
        <w:t>1 cup orange juice</w:t>
      </w:r>
    </w:p>
    <w:p w:rsidR="00B96BEB" w:rsidRPr="00CA61BB" w:rsidRDefault="00B96BEB" w:rsidP="00B96BEB">
      <w:pPr>
        <w:rPr>
          <w:sz w:val="28"/>
          <w:szCs w:val="28"/>
          <w:lang w:val="en-US"/>
        </w:rPr>
      </w:pPr>
      <w:r w:rsidRPr="00CA61BB">
        <w:rPr>
          <w:sz w:val="28"/>
          <w:szCs w:val="28"/>
          <w:lang w:val="en-US"/>
        </w:rPr>
        <w:lastRenderedPageBreak/>
        <w:t>1 cup lye</w:t>
      </w:r>
    </w:p>
    <w:p w:rsidR="00B96BEB" w:rsidRPr="00CA61BB" w:rsidRDefault="00B96BEB" w:rsidP="00B96BEB">
      <w:pPr>
        <w:rPr>
          <w:sz w:val="28"/>
          <w:szCs w:val="28"/>
          <w:lang w:val="en-US"/>
        </w:rPr>
      </w:pPr>
      <w:r w:rsidRPr="00CA61BB">
        <w:rPr>
          <w:sz w:val="28"/>
          <w:szCs w:val="28"/>
          <w:lang w:val="en-US"/>
        </w:rPr>
        <w:t>1 cup coffee brandy</w:t>
      </w:r>
    </w:p>
    <w:p w:rsidR="00B96BEB" w:rsidRPr="00CA61BB" w:rsidRDefault="00B96BEB" w:rsidP="00B96BEB">
      <w:pPr>
        <w:rPr>
          <w:sz w:val="28"/>
          <w:szCs w:val="28"/>
          <w:lang w:val="en-US"/>
        </w:rPr>
      </w:pPr>
      <w:r w:rsidRPr="00CA61BB">
        <w:rPr>
          <w:sz w:val="28"/>
          <w:szCs w:val="28"/>
          <w:lang w:val="en-US"/>
        </w:rPr>
        <w:t xml:space="preserve">1 </w:t>
      </w:r>
      <w:proofErr w:type="spellStart"/>
      <w:r w:rsidRPr="00CA61BB">
        <w:rPr>
          <w:sz w:val="28"/>
          <w:szCs w:val="28"/>
          <w:lang w:val="en-US"/>
        </w:rPr>
        <w:t>tsp</w:t>
      </w:r>
      <w:proofErr w:type="spellEnd"/>
      <w:r w:rsidRPr="00CA61BB">
        <w:rPr>
          <w:sz w:val="28"/>
          <w:szCs w:val="28"/>
          <w:lang w:val="en-US"/>
        </w:rPr>
        <w:t xml:space="preserve"> cinnamon</w:t>
      </w:r>
    </w:p>
    <w:p w:rsidR="00B96BEB" w:rsidRPr="00CA61BB" w:rsidRDefault="00B96BEB" w:rsidP="00B96BEB">
      <w:pPr>
        <w:rPr>
          <w:sz w:val="28"/>
          <w:szCs w:val="28"/>
          <w:lang w:val="en-US"/>
        </w:rPr>
      </w:pPr>
      <w:r w:rsidRPr="00CA61BB">
        <w:rPr>
          <w:sz w:val="28"/>
          <w:szCs w:val="28"/>
          <w:lang w:val="en-US"/>
        </w:rPr>
        <w:t xml:space="preserve">2 </w:t>
      </w:r>
      <w:proofErr w:type="spellStart"/>
      <w:r w:rsidRPr="00CA61BB">
        <w:rPr>
          <w:sz w:val="28"/>
          <w:szCs w:val="28"/>
          <w:lang w:val="en-US"/>
        </w:rPr>
        <w:t>tsp</w:t>
      </w:r>
      <w:proofErr w:type="spellEnd"/>
      <w:r w:rsidRPr="00CA61BB">
        <w:rPr>
          <w:sz w:val="28"/>
          <w:szCs w:val="28"/>
          <w:lang w:val="en-US"/>
        </w:rPr>
        <w:t xml:space="preserve"> baking soda</w:t>
      </w:r>
    </w:p>
    <w:p w:rsidR="00B96BEB" w:rsidRPr="00CA61BB" w:rsidRDefault="00B96BEB" w:rsidP="00B96BEB">
      <w:pPr>
        <w:rPr>
          <w:sz w:val="28"/>
          <w:szCs w:val="28"/>
          <w:lang w:val="en-US"/>
        </w:rPr>
      </w:pPr>
      <w:r w:rsidRPr="00CA61BB">
        <w:rPr>
          <w:sz w:val="28"/>
          <w:szCs w:val="28"/>
          <w:lang w:val="en-US"/>
        </w:rPr>
        <w:t xml:space="preserve">1 </w:t>
      </w:r>
      <w:proofErr w:type="spellStart"/>
      <w:r w:rsidRPr="00CA61BB">
        <w:rPr>
          <w:sz w:val="28"/>
          <w:szCs w:val="28"/>
          <w:lang w:val="en-US"/>
        </w:rPr>
        <w:t>tsp</w:t>
      </w:r>
      <w:proofErr w:type="spellEnd"/>
      <w:r w:rsidRPr="00CA61BB">
        <w:rPr>
          <w:sz w:val="28"/>
          <w:szCs w:val="28"/>
          <w:lang w:val="en-US"/>
        </w:rPr>
        <w:t xml:space="preserve"> orange zest</w:t>
      </w:r>
    </w:p>
    <w:p w:rsidR="00B96BEB" w:rsidRPr="00CA61BB" w:rsidRDefault="00B96BEB" w:rsidP="00B96BEB">
      <w:pPr>
        <w:rPr>
          <w:sz w:val="28"/>
          <w:szCs w:val="28"/>
          <w:lang w:val="en-US"/>
        </w:rPr>
      </w:pPr>
      <w:smartTag w:uri="urn:schemas-microsoft-com:office:smarttags" w:element="metricconverter">
        <w:smartTagPr>
          <w:attr w:name="ProductID" w:val="2 pounds"/>
        </w:smartTagPr>
        <w:r w:rsidRPr="00CA61BB">
          <w:rPr>
            <w:sz w:val="28"/>
            <w:szCs w:val="28"/>
            <w:lang w:val="en-US"/>
          </w:rPr>
          <w:t>2 pounds</w:t>
        </w:r>
      </w:smartTag>
      <w:r w:rsidRPr="00CA61BB">
        <w:rPr>
          <w:sz w:val="28"/>
          <w:szCs w:val="28"/>
          <w:lang w:val="en-US"/>
        </w:rPr>
        <w:t xml:space="preserve"> of flour</w:t>
      </w:r>
    </w:p>
    <w:p w:rsidR="00B96BEB" w:rsidRPr="00CA61BB" w:rsidRDefault="00B96BEB" w:rsidP="00B96BEB">
      <w:pPr>
        <w:rPr>
          <w:sz w:val="28"/>
          <w:szCs w:val="28"/>
          <w:lang w:val="en-US"/>
        </w:rPr>
      </w:pPr>
      <w:r>
        <w:rPr>
          <w:b/>
          <w:noProof/>
          <w:sz w:val="28"/>
          <w:szCs w:val="28"/>
          <w:u w:val="single"/>
        </w:rPr>
        <w:drawing>
          <wp:anchor distT="0" distB="0" distL="114300" distR="114300" simplePos="0" relativeHeight="251662336" behindDoc="0" locked="0" layoutInCell="1" allowOverlap="1">
            <wp:simplePos x="0" y="0"/>
            <wp:positionH relativeFrom="column">
              <wp:posOffset>2340610</wp:posOffset>
            </wp:positionH>
            <wp:positionV relativeFrom="paragraph">
              <wp:posOffset>197485</wp:posOffset>
            </wp:positionV>
            <wp:extent cx="2933700" cy="2087880"/>
            <wp:effectExtent l="0" t="0" r="0" b="7620"/>
            <wp:wrapNone/>
            <wp:docPr id="3" name="Εικόνα 3" descr="pc090037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090037_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370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BEB" w:rsidRPr="00CA61BB" w:rsidRDefault="00B96BEB" w:rsidP="00B96BEB">
      <w:pPr>
        <w:spacing w:after="120"/>
        <w:rPr>
          <w:b/>
          <w:sz w:val="28"/>
          <w:szCs w:val="28"/>
          <w:u w:val="single"/>
          <w:lang w:val="en-US"/>
        </w:rPr>
      </w:pPr>
      <w:r w:rsidRPr="00CA61BB">
        <w:rPr>
          <w:b/>
          <w:sz w:val="28"/>
          <w:szCs w:val="28"/>
          <w:u w:val="single"/>
          <w:lang w:val="en-US"/>
        </w:rPr>
        <w:t>Syrup:</w:t>
      </w:r>
    </w:p>
    <w:p w:rsidR="00B96BEB" w:rsidRPr="00CA61BB" w:rsidRDefault="00B96BEB" w:rsidP="00B96BEB">
      <w:pPr>
        <w:rPr>
          <w:sz w:val="28"/>
          <w:szCs w:val="28"/>
          <w:lang w:val="en-US"/>
        </w:rPr>
      </w:pPr>
      <w:r w:rsidRPr="00CA61BB">
        <w:rPr>
          <w:sz w:val="28"/>
          <w:szCs w:val="28"/>
          <w:lang w:val="en-US"/>
        </w:rPr>
        <w:t>1 cup honey</w:t>
      </w:r>
    </w:p>
    <w:p w:rsidR="00B96BEB" w:rsidRPr="00CA61BB" w:rsidRDefault="00B96BEB" w:rsidP="00B96BEB">
      <w:pPr>
        <w:rPr>
          <w:sz w:val="28"/>
          <w:szCs w:val="28"/>
          <w:lang w:val="en-US"/>
        </w:rPr>
      </w:pPr>
      <w:r w:rsidRPr="00CA61BB">
        <w:rPr>
          <w:sz w:val="28"/>
          <w:szCs w:val="28"/>
          <w:lang w:val="en-US"/>
        </w:rPr>
        <w:t>1 cup sugar</w:t>
      </w:r>
    </w:p>
    <w:p w:rsidR="00B96BEB" w:rsidRPr="00CA61BB" w:rsidRDefault="00B96BEB" w:rsidP="00B96BEB">
      <w:pPr>
        <w:rPr>
          <w:sz w:val="28"/>
          <w:szCs w:val="28"/>
          <w:lang w:val="en-US"/>
        </w:rPr>
      </w:pPr>
      <w:proofErr w:type="gramStart"/>
      <w:r w:rsidRPr="00CA61BB">
        <w:rPr>
          <w:sz w:val="28"/>
          <w:szCs w:val="28"/>
          <w:lang w:val="en-US"/>
        </w:rPr>
        <w:t>1 ½ cup water</w:t>
      </w:r>
      <w:proofErr w:type="gramEnd"/>
    </w:p>
    <w:p w:rsidR="00B96BEB" w:rsidRPr="00CA61BB" w:rsidRDefault="00B96BEB" w:rsidP="00B96BEB">
      <w:pPr>
        <w:rPr>
          <w:sz w:val="28"/>
          <w:szCs w:val="28"/>
          <w:lang w:val="en-US"/>
        </w:rPr>
      </w:pPr>
    </w:p>
    <w:p w:rsidR="00B96BEB" w:rsidRPr="00CA61BB" w:rsidRDefault="00B96BEB" w:rsidP="00B96BEB">
      <w:pPr>
        <w:spacing w:after="120"/>
        <w:rPr>
          <w:b/>
          <w:sz w:val="28"/>
          <w:szCs w:val="28"/>
          <w:u w:val="single"/>
          <w:lang w:val="en-US"/>
        </w:rPr>
      </w:pPr>
      <w:r w:rsidRPr="00CA61BB">
        <w:rPr>
          <w:b/>
          <w:sz w:val="28"/>
          <w:szCs w:val="28"/>
          <w:u w:val="single"/>
          <w:lang w:val="en-US"/>
        </w:rPr>
        <w:t>Garnish:</w:t>
      </w:r>
    </w:p>
    <w:p w:rsidR="00B96BEB" w:rsidRPr="00CA61BB" w:rsidRDefault="00B96BEB" w:rsidP="00B96BEB">
      <w:pPr>
        <w:rPr>
          <w:sz w:val="28"/>
          <w:szCs w:val="28"/>
          <w:lang w:val="en-US"/>
        </w:rPr>
      </w:pPr>
      <w:r w:rsidRPr="00CA61BB">
        <w:rPr>
          <w:sz w:val="28"/>
          <w:szCs w:val="28"/>
          <w:lang w:val="en-US"/>
        </w:rPr>
        <w:t xml:space="preserve">½ pound walnuts </w:t>
      </w:r>
    </w:p>
    <w:p w:rsidR="00B96BEB" w:rsidRPr="00CA61BB" w:rsidRDefault="00B96BEB" w:rsidP="00B96BEB">
      <w:pPr>
        <w:rPr>
          <w:sz w:val="28"/>
          <w:szCs w:val="28"/>
          <w:lang w:val="en-US"/>
        </w:rPr>
      </w:pPr>
      <w:r w:rsidRPr="00CA61BB">
        <w:rPr>
          <w:sz w:val="28"/>
          <w:szCs w:val="28"/>
          <w:lang w:val="en-US"/>
        </w:rPr>
        <w:t xml:space="preserve">1 </w:t>
      </w:r>
      <w:proofErr w:type="spellStart"/>
      <w:r w:rsidRPr="00CA61BB">
        <w:rPr>
          <w:sz w:val="28"/>
          <w:szCs w:val="28"/>
          <w:lang w:val="en-US"/>
        </w:rPr>
        <w:t>tsp</w:t>
      </w:r>
      <w:proofErr w:type="spellEnd"/>
      <w:r w:rsidRPr="00CA61BB">
        <w:rPr>
          <w:sz w:val="28"/>
          <w:szCs w:val="28"/>
          <w:lang w:val="en-US"/>
        </w:rPr>
        <w:t xml:space="preserve"> cinnamon </w:t>
      </w:r>
    </w:p>
    <w:p w:rsidR="00B96BEB" w:rsidRPr="00CA61BB" w:rsidRDefault="00B96BEB" w:rsidP="00B96BEB">
      <w:pPr>
        <w:rPr>
          <w:sz w:val="28"/>
          <w:szCs w:val="28"/>
          <w:lang w:val="en-US"/>
        </w:rPr>
      </w:pPr>
      <w:r w:rsidRPr="00CA61BB">
        <w:rPr>
          <w:sz w:val="28"/>
          <w:szCs w:val="28"/>
          <w:lang w:val="en-US"/>
        </w:rPr>
        <w:t xml:space="preserve">1 </w:t>
      </w:r>
      <w:proofErr w:type="spellStart"/>
      <w:r w:rsidRPr="00CA61BB">
        <w:rPr>
          <w:sz w:val="28"/>
          <w:szCs w:val="28"/>
          <w:lang w:val="en-US"/>
        </w:rPr>
        <w:t>tsp</w:t>
      </w:r>
      <w:proofErr w:type="spellEnd"/>
      <w:r w:rsidRPr="00CA61BB">
        <w:rPr>
          <w:sz w:val="28"/>
          <w:szCs w:val="28"/>
          <w:lang w:val="en-US"/>
        </w:rPr>
        <w:t xml:space="preserve"> sugar</w:t>
      </w:r>
    </w:p>
    <w:p w:rsidR="00B96BEB" w:rsidRPr="00CA61BB" w:rsidRDefault="00B96BEB" w:rsidP="00B96BEB">
      <w:pPr>
        <w:rPr>
          <w:sz w:val="28"/>
          <w:szCs w:val="28"/>
          <w:lang w:val="en-US"/>
        </w:rPr>
      </w:pPr>
    </w:p>
    <w:p w:rsidR="00B96BEB" w:rsidRPr="00CA61BB" w:rsidRDefault="00B96BEB" w:rsidP="00B96BEB">
      <w:pPr>
        <w:spacing w:after="120"/>
        <w:rPr>
          <w:b/>
          <w:sz w:val="28"/>
          <w:szCs w:val="28"/>
          <w:u w:val="single"/>
          <w:lang w:val="en-US"/>
        </w:rPr>
      </w:pPr>
      <w:r w:rsidRPr="00CA61BB">
        <w:rPr>
          <w:b/>
          <w:sz w:val="28"/>
          <w:szCs w:val="28"/>
          <w:u w:val="single"/>
          <w:lang w:val="en-US"/>
        </w:rPr>
        <w:t>Execution:</w:t>
      </w:r>
    </w:p>
    <w:p w:rsidR="00B96BEB" w:rsidRPr="00CA61BB" w:rsidRDefault="00B96BEB" w:rsidP="00B96BEB">
      <w:pPr>
        <w:numPr>
          <w:ilvl w:val="0"/>
          <w:numId w:val="1"/>
        </w:numPr>
        <w:rPr>
          <w:sz w:val="28"/>
          <w:szCs w:val="28"/>
          <w:lang w:val="en-US"/>
        </w:rPr>
      </w:pPr>
      <w:r w:rsidRPr="00CA61BB">
        <w:rPr>
          <w:sz w:val="28"/>
          <w:szCs w:val="28"/>
          <w:lang w:val="en-US"/>
        </w:rPr>
        <w:t>Beat for three minutes in olive oil with sugar.</w:t>
      </w:r>
    </w:p>
    <w:p w:rsidR="00B96BEB" w:rsidRPr="00CA61BB" w:rsidRDefault="00B96BEB" w:rsidP="00B96BEB">
      <w:pPr>
        <w:numPr>
          <w:ilvl w:val="0"/>
          <w:numId w:val="1"/>
        </w:numPr>
        <w:jc w:val="both"/>
        <w:rPr>
          <w:sz w:val="28"/>
          <w:szCs w:val="28"/>
          <w:lang w:val="en-US"/>
        </w:rPr>
      </w:pPr>
      <w:r w:rsidRPr="00CA61BB">
        <w:rPr>
          <w:sz w:val="28"/>
          <w:szCs w:val="28"/>
          <w:lang w:val="en-US"/>
        </w:rPr>
        <w:t>Add the baking soda dissolved brandy orange zest cinnamon and flour.</w:t>
      </w:r>
    </w:p>
    <w:p w:rsidR="00B96BEB" w:rsidRPr="00CA61BB" w:rsidRDefault="00B96BEB" w:rsidP="00B96BEB">
      <w:pPr>
        <w:numPr>
          <w:ilvl w:val="0"/>
          <w:numId w:val="1"/>
        </w:numPr>
        <w:rPr>
          <w:sz w:val="28"/>
          <w:szCs w:val="28"/>
          <w:lang w:val="en-US"/>
        </w:rPr>
      </w:pPr>
      <w:r w:rsidRPr="00CA61BB">
        <w:rPr>
          <w:sz w:val="28"/>
          <w:szCs w:val="28"/>
          <w:lang w:val="en-US"/>
        </w:rPr>
        <w:t>Then knead the mixture the mild and bake for 35 to 200 degrees.</w:t>
      </w:r>
    </w:p>
    <w:p w:rsidR="00B96BEB" w:rsidRPr="00CA61BB" w:rsidRDefault="00B96BEB" w:rsidP="00B96BEB">
      <w:pPr>
        <w:numPr>
          <w:ilvl w:val="0"/>
          <w:numId w:val="1"/>
        </w:numPr>
        <w:rPr>
          <w:sz w:val="28"/>
          <w:szCs w:val="28"/>
          <w:lang w:val="en-US"/>
        </w:rPr>
      </w:pPr>
      <w:r w:rsidRPr="00CA61BB">
        <w:rPr>
          <w:sz w:val="28"/>
          <w:szCs w:val="28"/>
          <w:lang w:val="en-US"/>
        </w:rPr>
        <w:t xml:space="preserve">Pour the syrup to boil and just boil over </w:t>
      </w:r>
      <w:proofErr w:type="spellStart"/>
      <w:r w:rsidRPr="00CA61BB">
        <w:rPr>
          <w:sz w:val="28"/>
          <w:szCs w:val="28"/>
          <w:lang w:val="en-US"/>
        </w:rPr>
        <w:t>melomakarona</w:t>
      </w:r>
      <w:proofErr w:type="spellEnd"/>
      <w:r w:rsidRPr="00CA61BB">
        <w:rPr>
          <w:sz w:val="28"/>
          <w:szCs w:val="28"/>
          <w:lang w:val="en-US"/>
        </w:rPr>
        <w:t xml:space="preserve"> and garnish.</w:t>
      </w:r>
    </w:p>
    <w:p w:rsidR="00B96BEB" w:rsidRDefault="00B96BEB" w:rsidP="00B96BEB">
      <w:pPr>
        <w:rPr>
          <w:sz w:val="28"/>
          <w:szCs w:val="28"/>
          <w:lang w:val="en-US"/>
        </w:rPr>
      </w:pPr>
    </w:p>
    <w:p w:rsidR="00B96BEB" w:rsidRPr="00CA61BB" w:rsidRDefault="00B96BEB" w:rsidP="00B96BEB">
      <w:pPr>
        <w:jc w:val="center"/>
        <w:rPr>
          <w:b/>
          <w:sz w:val="28"/>
          <w:szCs w:val="28"/>
          <w:lang w:val="en-US"/>
        </w:rPr>
      </w:pPr>
      <w:r>
        <w:rPr>
          <w:b/>
          <w:sz w:val="28"/>
          <w:szCs w:val="28"/>
          <w:lang w:val="en-US"/>
        </w:rPr>
        <w:t xml:space="preserve">GOOD </w:t>
      </w:r>
      <w:proofErr w:type="gramStart"/>
      <w:r>
        <w:rPr>
          <w:b/>
          <w:sz w:val="28"/>
          <w:szCs w:val="28"/>
          <w:lang w:val="en-US"/>
        </w:rPr>
        <w:t>LUCK !!!</w:t>
      </w:r>
      <w:proofErr w:type="gramEnd"/>
    </w:p>
    <w:p w:rsidR="00B96BEB" w:rsidRPr="00CA61BB" w:rsidRDefault="00B96BEB" w:rsidP="00B96BEB">
      <w:pPr>
        <w:rPr>
          <w:sz w:val="28"/>
          <w:szCs w:val="28"/>
          <w:lang w:val="en-US"/>
        </w:rPr>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Pr="00F83315" w:rsidRDefault="00B96BEB" w:rsidP="00B96BEB">
      <w:pPr>
        <w:jc w:val="center"/>
        <w:rPr>
          <w:b/>
          <w:bCs/>
          <w:sz w:val="32"/>
          <w:szCs w:val="32"/>
          <w:lang w:val="en-US"/>
        </w:rPr>
      </w:pPr>
      <w:r w:rsidRPr="00F83315">
        <w:rPr>
          <w:b/>
          <w:bCs/>
          <w:sz w:val="32"/>
          <w:szCs w:val="32"/>
          <w:lang w:val="en-US"/>
        </w:rPr>
        <w:t>TAJ MAHAL</w:t>
      </w:r>
    </w:p>
    <w:p w:rsidR="00B96BEB" w:rsidRPr="00F83315" w:rsidRDefault="00B96BEB" w:rsidP="00B96BEB">
      <w:pPr>
        <w:jc w:val="center"/>
        <w:rPr>
          <w:b/>
          <w:bCs/>
          <w:sz w:val="28"/>
          <w:szCs w:val="28"/>
          <w:lang w:val="en-US"/>
        </w:rPr>
      </w:pPr>
      <w:r>
        <w:rPr>
          <w:rFonts w:cs="Calibri"/>
          <w:noProof/>
          <w:sz w:val="28"/>
          <w:szCs w:val="28"/>
        </w:rPr>
        <w:lastRenderedPageBreak/>
        <w:drawing>
          <wp:inline distT="0" distB="0" distL="0" distR="0">
            <wp:extent cx="1666875" cy="1743075"/>
            <wp:effectExtent l="0" t="0" r="9525"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B96BEB" w:rsidRDefault="00B96BEB" w:rsidP="00B96BEB">
      <w:pPr>
        <w:tabs>
          <w:tab w:val="left" w:pos="426"/>
        </w:tabs>
        <w:spacing w:after="120"/>
        <w:jc w:val="both"/>
        <w:rPr>
          <w:b/>
          <w:bCs/>
          <w:sz w:val="28"/>
          <w:szCs w:val="28"/>
          <w:lang w:val="en-US"/>
        </w:rPr>
      </w:pPr>
      <w:r>
        <w:rPr>
          <w:b/>
          <w:bCs/>
          <w:sz w:val="28"/>
          <w:szCs w:val="28"/>
          <w:lang w:val="en-US"/>
        </w:rPr>
        <w:tab/>
      </w:r>
      <w:r w:rsidRPr="00F83315">
        <w:rPr>
          <w:b/>
          <w:bCs/>
          <w:sz w:val="28"/>
          <w:szCs w:val="28"/>
          <w:lang w:val="en-US"/>
        </w:rPr>
        <w:t xml:space="preserve">The </w:t>
      </w:r>
      <w:proofErr w:type="spellStart"/>
      <w:r w:rsidRPr="00F83315">
        <w:rPr>
          <w:b/>
          <w:bCs/>
          <w:sz w:val="28"/>
          <w:szCs w:val="28"/>
          <w:lang w:val="en-US"/>
        </w:rPr>
        <w:t>Taj</w:t>
      </w:r>
      <w:proofErr w:type="spellEnd"/>
      <w:r w:rsidRPr="00F83315">
        <w:rPr>
          <w:b/>
          <w:bCs/>
          <w:sz w:val="28"/>
          <w:szCs w:val="28"/>
          <w:lang w:val="en-US"/>
        </w:rPr>
        <w:t xml:space="preserve"> </w:t>
      </w:r>
      <w:proofErr w:type="spellStart"/>
      <w:r w:rsidRPr="00F83315">
        <w:rPr>
          <w:b/>
          <w:bCs/>
          <w:sz w:val="28"/>
          <w:szCs w:val="28"/>
          <w:lang w:val="en-US"/>
        </w:rPr>
        <w:t>Mahal</w:t>
      </w:r>
      <w:proofErr w:type="spellEnd"/>
      <w:r w:rsidRPr="00F83315">
        <w:rPr>
          <w:b/>
          <w:bCs/>
          <w:sz w:val="28"/>
          <w:szCs w:val="28"/>
          <w:lang w:val="en-US"/>
        </w:rPr>
        <w:t xml:space="preserve"> (</w:t>
      </w:r>
      <w:proofErr w:type="spellStart"/>
      <w:r w:rsidRPr="00F83315">
        <w:rPr>
          <w:b/>
          <w:bCs/>
          <w:sz w:val="28"/>
          <w:szCs w:val="28"/>
          <w:lang w:val="en-US"/>
        </w:rPr>
        <w:t>Taj</w:t>
      </w:r>
      <w:proofErr w:type="spellEnd"/>
      <w:r w:rsidRPr="00F83315">
        <w:rPr>
          <w:b/>
          <w:bCs/>
          <w:sz w:val="28"/>
          <w:szCs w:val="28"/>
          <w:lang w:val="en-US"/>
        </w:rPr>
        <w:t xml:space="preserve"> </w:t>
      </w:r>
      <w:proofErr w:type="spellStart"/>
      <w:r w:rsidRPr="00F83315">
        <w:rPr>
          <w:b/>
          <w:bCs/>
          <w:sz w:val="28"/>
          <w:szCs w:val="28"/>
          <w:lang w:val="en-US"/>
        </w:rPr>
        <w:t>Mahal</w:t>
      </w:r>
      <w:proofErr w:type="spellEnd"/>
      <w:r w:rsidRPr="00F83315">
        <w:rPr>
          <w:b/>
          <w:bCs/>
          <w:sz w:val="28"/>
          <w:szCs w:val="28"/>
          <w:lang w:val="en-US"/>
        </w:rPr>
        <w:t xml:space="preserve">) is an erudite complex located in India, built on the south bank of the river near the town </w:t>
      </w:r>
      <w:proofErr w:type="spellStart"/>
      <w:r w:rsidRPr="00F83315">
        <w:rPr>
          <w:b/>
          <w:bCs/>
          <w:sz w:val="28"/>
          <w:szCs w:val="28"/>
          <w:lang w:val="en-US"/>
        </w:rPr>
        <w:t>Giamouna</w:t>
      </w:r>
      <w:proofErr w:type="spellEnd"/>
      <w:r w:rsidRPr="00F83315">
        <w:rPr>
          <w:b/>
          <w:bCs/>
          <w:sz w:val="28"/>
          <w:szCs w:val="28"/>
          <w:lang w:val="en-US"/>
        </w:rPr>
        <w:t xml:space="preserve"> Agra. The complex is built around the mausoleum built by the Mogul Emperor (Shah) </w:t>
      </w:r>
      <w:proofErr w:type="spellStart"/>
      <w:r w:rsidRPr="00F83315">
        <w:rPr>
          <w:b/>
          <w:bCs/>
          <w:sz w:val="28"/>
          <w:szCs w:val="28"/>
          <w:lang w:val="en-US"/>
        </w:rPr>
        <w:t>Tzahas</w:t>
      </w:r>
      <w:proofErr w:type="spellEnd"/>
      <w:r w:rsidRPr="00F83315">
        <w:rPr>
          <w:b/>
          <w:bCs/>
          <w:sz w:val="28"/>
          <w:szCs w:val="28"/>
          <w:lang w:val="en-US"/>
        </w:rPr>
        <w:t xml:space="preserve"> to honor his beloved </w:t>
      </w:r>
      <w:proofErr w:type="spellStart"/>
      <w:r w:rsidRPr="00F83315">
        <w:rPr>
          <w:b/>
          <w:bCs/>
          <w:sz w:val="28"/>
          <w:szCs w:val="28"/>
          <w:lang w:val="en-US"/>
        </w:rPr>
        <w:t>Mumtaz</w:t>
      </w:r>
      <w:proofErr w:type="spellEnd"/>
      <w:r w:rsidRPr="00F83315">
        <w:rPr>
          <w:b/>
          <w:bCs/>
          <w:sz w:val="28"/>
          <w:szCs w:val="28"/>
          <w:lang w:val="en-US"/>
        </w:rPr>
        <w:t xml:space="preserve"> </w:t>
      </w:r>
      <w:proofErr w:type="spellStart"/>
      <w:r w:rsidRPr="00F83315">
        <w:rPr>
          <w:b/>
          <w:bCs/>
          <w:sz w:val="28"/>
          <w:szCs w:val="28"/>
          <w:lang w:val="en-US"/>
        </w:rPr>
        <w:t>Mahal</w:t>
      </w:r>
      <w:proofErr w:type="spellEnd"/>
      <w:r w:rsidRPr="00F83315">
        <w:rPr>
          <w:b/>
          <w:bCs/>
          <w:sz w:val="28"/>
          <w:szCs w:val="28"/>
          <w:lang w:val="en-US"/>
        </w:rPr>
        <w:t xml:space="preserve"> wife who died in 1631 during childbirth.</w:t>
      </w:r>
    </w:p>
    <w:p w:rsidR="00B96BEB" w:rsidRDefault="00B96BEB" w:rsidP="00B96BEB">
      <w:pPr>
        <w:tabs>
          <w:tab w:val="left" w:pos="426"/>
        </w:tabs>
        <w:spacing w:after="120"/>
        <w:rPr>
          <w:rFonts w:cs="Calibri"/>
          <w:b/>
          <w:noProof/>
          <w:sz w:val="28"/>
          <w:szCs w:val="28"/>
          <w:lang w:val="en-US"/>
        </w:rPr>
      </w:pPr>
      <w:r>
        <w:rPr>
          <w:b/>
          <w:bCs/>
          <w:sz w:val="28"/>
          <w:szCs w:val="28"/>
          <w:lang w:val="en-US"/>
        </w:rPr>
        <w:tab/>
      </w:r>
      <w:r w:rsidRPr="00F83315">
        <w:rPr>
          <w:b/>
          <w:bCs/>
          <w:sz w:val="28"/>
          <w:szCs w:val="28"/>
          <w:lang w:val="en-US"/>
        </w:rPr>
        <w:t>For its construction, made plans to team of architects from India, now Pakistan and other parts of Asia, employed 20,000 workers in 1632 began working daily to complete it in 1649. But to complete all the buildings of the complex took 22 years.</w:t>
      </w:r>
      <w:r w:rsidRPr="00F83315">
        <w:rPr>
          <w:rFonts w:cs="Calibri"/>
          <w:b/>
          <w:noProof/>
          <w:sz w:val="28"/>
          <w:szCs w:val="28"/>
          <w:lang w:val="en-US"/>
        </w:rPr>
        <w:t xml:space="preserve"> </w:t>
      </w:r>
    </w:p>
    <w:p w:rsidR="00B96BEB" w:rsidRPr="00F83315" w:rsidRDefault="00B96BEB" w:rsidP="00B96BEB">
      <w:pPr>
        <w:tabs>
          <w:tab w:val="left" w:pos="426"/>
        </w:tabs>
        <w:spacing w:after="120"/>
        <w:jc w:val="center"/>
        <w:rPr>
          <w:sz w:val="28"/>
          <w:szCs w:val="28"/>
          <w:lang w:val="en-US"/>
        </w:rPr>
      </w:pPr>
      <w:r>
        <w:rPr>
          <w:rFonts w:cs="Calibri"/>
          <w:b/>
          <w:noProof/>
          <w:sz w:val="28"/>
          <w:szCs w:val="28"/>
        </w:rPr>
        <w:drawing>
          <wp:inline distT="0" distB="0" distL="0" distR="0">
            <wp:extent cx="2286000" cy="142875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r>
        <w:rPr>
          <w:rFonts w:cs="Calibri"/>
          <w:b/>
          <w:noProof/>
          <w:sz w:val="28"/>
          <w:szCs w:val="28"/>
        </w:rPr>
        <w:drawing>
          <wp:inline distT="0" distB="0" distL="0" distR="0">
            <wp:extent cx="2428875" cy="141922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28875" cy="1419225"/>
                    </a:xfrm>
                    <a:prstGeom prst="rect">
                      <a:avLst/>
                    </a:prstGeom>
                    <a:noFill/>
                    <a:ln>
                      <a:noFill/>
                    </a:ln>
                  </pic:spPr>
                </pic:pic>
              </a:graphicData>
            </a:graphic>
          </wp:inline>
        </w:drawing>
      </w: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CF2374" w:rsidRDefault="00CF2374" w:rsidP="00B96BEB">
      <w:pPr>
        <w:pStyle w:val="stilanto"/>
        <w:spacing w:after="120"/>
        <w:jc w:val="center"/>
        <w:rPr>
          <w:rFonts w:ascii="Times New Roman" w:hAnsi="Times New Roman"/>
          <w:sz w:val="32"/>
          <w:szCs w:val="32"/>
        </w:rPr>
      </w:pPr>
    </w:p>
    <w:p w:rsidR="00B96BEB" w:rsidRDefault="00B96BEB" w:rsidP="00B96BEB">
      <w:pPr>
        <w:pStyle w:val="stilanto"/>
        <w:spacing w:after="120"/>
        <w:jc w:val="center"/>
        <w:rPr>
          <w:rFonts w:ascii="Times New Roman" w:hAnsi="Times New Roman"/>
          <w:sz w:val="32"/>
          <w:szCs w:val="32"/>
        </w:rPr>
      </w:pPr>
      <w:bookmarkStart w:id="0" w:name="_GoBack"/>
      <w:bookmarkEnd w:id="0"/>
      <w:r w:rsidRPr="002609F1">
        <w:rPr>
          <w:rFonts w:ascii="Times New Roman" w:hAnsi="Times New Roman"/>
          <w:sz w:val="32"/>
          <w:szCs w:val="32"/>
        </w:rPr>
        <w:lastRenderedPageBreak/>
        <w:t>Our prayer</w:t>
      </w:r>
    </w:p>
    <w:p w:rsidR="00B96BEB" w:rsidRPr="002609F1" w:rsidRDefault="00B96BEB" w:rsidP="00B96BEB">
      <w:pPr>
        <w:pStyle w:val="stilanto"/>
        <w:spacing w:after="120"/>
        <w:jc w:val="center"/>
        <w:rPr>
          <w:rFonts w:ascii="Times New Roman" w:hAnsi="Times New Roman"/>
          <w:sz w:val="28"/>
          <w:szCs w:val="28"/>
        </w:rPr>
      </w:pPr>
    </w:p>
    <w:p w:rsidR="00B96BEB" w:rsidRPr="002609F1" w:rsidRDefault="00B96BEB" w:rsidP="00B96BEB">
      <w:pPr>
        <w:spacing w:after="120"/>
        <w:jc w:val="both"/>
        <w:rPr>
          <w:i/>
          <w:sz w:val="28"/>
          <w:szCs w:val="28"/>
          <w:lang w:val="en-US"/>
        </w:rPr>
      </w:pPr>
      <w:r w:rsidRPr="002609F1">
        <w:rPr>
          <w:i/>
          <w:sz w:val="28"/>
          <w:szCs w:val="28"/>
          <w:lang w:val="en-US"/>
        </w:rPr>
        <w:t>I ask the God to give me power, and He gave me difficulties overcome.</w:t>
      </w:r>
    </w:p>
    <w:p w:rsidR="00B96BEB" w:rsidRPr="002609F1" w:rsidRDefault="00B96BEB" w:rsidP="00B96BEB">
      <w:pPr>
        <w:spacing w:after="120"/>
        <w:jc w:val="both"/>
        <w:rPr>
          <w:i/>
          <w:sz w:val="28"/>
          <w:szCs w:val="28"/>
          <w:lang w:val="en-US"/>
        </w:rPr>
      </w:pPr>
      <w:r w:rsidRPr="002609F1">
        <w:rPr>
          <w:i/>
          <w:sz w:val="28"/>
          <w:szCs w:val="28"/>
          <w:lang w:val="en-US"/>
        </w:rPr>
        <w:t>I ask the Him to give me wisdom and He gave me problems to learn how to solve them.</w:t>
      </w:r>
    </w:p>
    <w:p w:rsidR="00B96BEB" w:rsidRPr="002609F1" w:rsidRDefault="00B96BEB" w:rsidP="00B96BEB">
      <w:pPr>
        <w:spacing w:after="120"/>
        <w:jc w:val="both"/>
        <w:rPr>
          <w:i/>
          <w:sz w:val="28"/>
          <w:szCs w:val="28"/>
          <w:lang w:val="en-US"/>
        </w:rPr>
      </w:pPr>
      <w:r w:rsidRPr="002609F1">
        <w:rPr>
          <w:i/>
          <w:sz w:val="28"/>
          <w:szCs w:val="28"/>
          <w:lang w:val="en-US"/>
        </w:rPr>
        <w:t>I ask Him economic ease, and He gave me mind and ability to work.</w:t>
      </w:r>
    </w:p>
    <w:p w:rsidR="00B96BEB" w:rsidRPr="002609F1" w:rsidRDefault="00B96BEB" w:rsidP="00B96BEB">
      <w:pPr>
        <w:spacing w:after="120"/>
        <w:jc w:val="both"/>
        <w:rPr>
          <w:i/>
          <w:sz w:val="28"/>
          <w:szCs w:val="28"/>
          <w:lang w:val="en-US"/>
        </w:rPr>
      </w:pPr>
      <w:r w:rsidRPr="002609F1">
        <w:rPr>
          <w:i/>
          <w:sz w:val="28"/>
          <w:szCs w:val="28"/>
          <w:lang w:val="en-US"/>
        </w:rPr>
        <w:t>I ask Him courage, and He gave me dangers to overcome.</w:t>
      </w:r>
    </w:p>
    <w:p w:rsidR="00B96BEB" w:rsidRPr="002609F1" w:rsidRDefault="00B96BEB" w:rsidP="00B96BEB">
      <w:pPr>
        <w:spacing w:after="120"/>
        <w:jc w:val="both"/>
        <w:rPr>
          <w:i/>
          <w:sz w:val="28"/>
          <w:szCs w:val="28"/>
          <w:lang w:val="en-US"/>
        </w:rPr>
      </w:pPr>
      <w:r w:rsidRPr="002609F1">
        <w:rPr>
          <w:i/>
          <w:sz w:val="28"/>
          <w:szCs w:val="28"/>
          <w:lang w:val="en-US"/>
        </w:rPr>
        <w:t>I ask Him love, and He gave me problematic people to help.</w:t>
      </w:r>
    </w:p>
    <w:p w:rsidR="00B96BEB" w:rsidRPr="002609F1" w:rsidRDefault="00B96BEB" w:rsidP="00B96BEB">
      <w:pPr>
        <w:spacing w:after="120"/>
        <w:jc w:val="both"/>
        <w:rPr>
          <w:i/>
          <w:sz w:val="28"/>
          <w:szCs w:val="28"/>
          <w:lang w:val="en-US"/>
        </w:rPr>
      </w:pPr>
      <w:r w:rsidRPr="002609F1">
        <w:rPr>
          <w:i/>
          <w:sz w:val="28"/>
          <w:szCs w:val="28"/>
          <w:lang w:val="en-US"/>
        </w:rPr>
        <w:t>I ask Him favors and He gave me opportunities to exploit.</w:t>
      </w:r>
    </w:p>
    <w:p w:rsidR="00B96BEB" w:rsidRPr="002609F1" w:rsidRDefault="00B96BEB" w:rsidP="00B96BEB">
      <w:pPr>
        <w:spacing w:after="120"/>
        <w:jc w:val="both"/>
        <w:rPr>
          <w:i/>
          <w:sz w:val="28"/>
          <w:szCs w:val="28"/>
          <w:lang w:val="en-US"/>
        </w:rPr>
      </w:pPr>
      <w:r w:rsidRPr="002609F1">
        <w:rPr>
          <w:i/>
          <w:sz w:val="28"/>
          <w:szCs w:val="28"/>
          <w:lang w:val="en-US"/>
        </w:rPr>
        <w:t xml:space="preserve">Whatever I asked I didn’t take nothing-nothing that I wanted. But I took everything that I needed. My prayer was listened. </w:t>
      </w: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Default="00B96BEB" w:rsidP="00B96BEB">
      <w:pPr>
        <w:tabs>
          <w:tab w:val="left" w:pos="2655"/>
        </w:tabs>
      </w:pPr>
    </w:p>
    <w:p w:rsidR="00B96BEB" w:rsidRPr="00B96BEB" w:rsidRDefault="00B96BEB" w:rsidP="00B96BEB">
      <w:pPr>
        <w:tabs>
          <w:tab w:val="left" w:pos="2655"/>
        </w:tabs>
      </w:pPr>
    </w:p>
    <w:sectPr w:rsidR="00B96BEB" w:rsidRPr="00B96BEB" w:rsidSect="00BE59E0">
      <w:pgSz w:w="11906" w:h="16838"/>
      <w:pgMar w:top="709"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0DA" w:rsidRDefault="001100DA" w:rsidP="00BE59E0">
      <w:r>
        <w:separator/>
      </w:r>
    </w:p>
  </w:endnote>
  <w:endnote w:type="continuationSeparator" w:id="0">
    <w:p w:rsidR="001100DA" w:rsidRDefault="001100DA" w:rsidP="00BE5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Monotype Corsiva">
    <w:panose1 w:val="03010101010201010101"/>
    <w:charset w:val="A1"/>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0DA" w:rsidRDefault="001100DA" w:rsidP="00BE59E0">
      <w:r>
        <w:separator/>
      </w:r>
    </w:p>
  </w:footnote>
  <w:footnote w:type="continuationSeparator" w:id="0">
    <w:p w:rsidR="001100DA" w:rsidRDefault="001100DA" w:rsidP="00BE59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D342D"/>
    <w:multiLevelType w:val="hybridMultilevel"/>
    <w:tmpl w:val="7CA09B36"/>
    <w:lvl w:ilvl="0" w:tplc="0E44A6AE">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3B422310"/>
    <w:multiLevelType w:val="hybridMultilevel"/>
    <w:tmpl w:val="C3C4E00E"/>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
    <w:nsid w:val="590E29AE"/>
    <w:multiLevelType w:val="hybridMultilevel"/>
    <w:tmpl w:val="6A24494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62DF4FD9"/>
    <w:multiLevelType w:val="hybridMultilevel"/>
    <w:tmpl w:val="C926756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520"/>
        </w:tabs>
        <w:ind w:left="1520" w:hanging="360"/>
      </w:pPr>
      <w:rPr>
        <w:rFonts w:ascii="Courier New" w:hAnsi="Courier New" w:cs="Courier New" w:hint="default"/>
      </w:rPr>
    </w:lvl>
    <w:lvl w:ilvl="2" w:tplc="04080005" w:tentative="1">
      <w:start w:val="1"/>
      <w:numFmt w:val="bullet"/>
      <w:lvlText w:val=""/>
      <w:lvlJc w:val="left"/>
      <w:pPr>
        <w:tabs>
          <w:tab w:val="num" w:pos="2240"/>
        </w:tabs>
        <w:ind w:left="2240" w:hanging="360"/>
      </w:pPr>
      <w:rPr>
        <w:rFonts w:ascii="Wingdings" w:hAnsi="Wingdings" w:hint="default"/>
      </w:rPr>
    </w:lvl>
    <w:lvl w:ilvl="3" w:tplc="04080001" w:tentative="1">
      <w:start w:val="1"/>
      <w:numFmt w:val="bullet"/>
      <w:lvlText w:val=""/>
      <w:lvlJc w:val="left"/>
      <w:pPr>
        <w:tabs>
          <w:tab w:val="num" w:pos="2960"/>
        </w:tabs>
        <w:ind w:left="2960" w:hanging="360"/>
      </w:pPr>
      <w:rPr>
        <w:rFonts w:ascii="Symbol" w:hAnsi="Symbol" w:hint="default"/>
      </w:rPr>
    </w:lvl>
    <w:lvl w:ilvl="4" w:tplc="04080003" w:tentative="1">
      <w:start w:val="1"/>
      <w:numFmt w:val="bullet"/>
      <w:lvlText w:val="o"/>
      <w:lvlJc w:val="left"/>
      <w:pPr>
        <w:tabs>
          <w:tab w:val="num" w:pos="3680"/>
        </w:tabs>
        <w:ind w:left="3680" w:hanging="360"/>
      </w:pPr>
      <w:rPr>
        <w:rFonts w:ascii="Courier New" w:hAnsi="Courier New" w:cs="Courier New" w:hint="default"/>
      </w:rPr>
    </w:lvl>
    <w:lvl w:ilvl="5" w:tplc="04080005" w:tentative="1">
      <w:start w:val="1"/>
      <w:numFmt w:val="bullet"/>
      <w:lvlText w:val=""/>
      <w:lvlJc w:val="left"/>
      <w:pPr>
        <w:tabs>
          <w:tab w:val="num" w:pos="4400"/>
        </w:tabs>
        <w:ind w:left="4400" w:hanging="360"/>
      </w:pPr>
      <w:rPr>
        <w:rFonts w:ascii="Wingdings" w:hAnsi="Wingdings" w:hint="default"/>
      </w:rPr>
    </w:lvl>
    <w:lvl w:ilvl="6" w:tplc="04080001" w:tentative="1">
      <w:start w:val="1"/>
      <w:numFmt w:val="bullet"/>
      <w:lvlText w:val=""/>
      <w:lvlJc w:val="left"/>
      <w:pPr>
        <w:tabs>
          <w:tab w:val="num" w:pos="5120"/>
        </w:tabs>
        <w:ind w:left="5120" w:hanging="360"/>
      </w:pPr>
      <w:rPr>
        <w:rFonts w:ascii="Symbol" w:hAnsi="Symbol" w:hint="default"/>
      </w:rPr>
    </w:lvl>
    <w:lvl w:ilvl="7" w:tplc="04080003" w:tentative="1">
      <w:start w:val="1"/>
      <w:numFmt w:val="bullet"/>
      <w:lvlText w:val="o"/>
      <w:lvlJc w:val="left"/>
      <w:pPr>
        <w:tabs>
          <w:tab w:val="num" w:pos="5840"/>
        </w:tabs>
        <w:ind w:left="5840" w:hanging="360"/>
      </w:pPr>
      <w:rPr>
        <w:rFonts w:ascii="Courier New" w:hAnsi="Courier New" w:cs="Courier New" w:hint="default"/>
      </w:rPr>
    </w:lvl>
    <w:lvl w:ilvl="8" w:tplc="04080005" w:tentative="1">
      <w:start w:val="1"/>
      <w:numFmt w:val="bullet"/>
      <w:lvlText w:val=""/>
      <w:lvlJc w:val="left"/>
      <w:pPr>
        <w:tabs>
          <w:tab w:val="num" w:pos="6560"/>
        </w:tabs>
        <w:ind w:left="6560" w:hanging="360"/>
      </w:pPr>
      <w:rPr>
        <w:rFonts w:ascii="Wingdings" w:hAnsi="Wingdings" w:hint="default"/>
      </w:rPr>
    </w:lvl>
  </w:abstractNum>
  <w:abstractNum w:abstractNumId="4">
    <w:nsid w:val="7B8B4991"/>
    <w:multiLevelType w:val="hybridMultilevel"/>
    <w:tmpl w:val="1C8CA29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97B"/>
    <w:rsid w:val="001100DA"/>
    <w:rsid w:val="00204717"/>
    <w:rsid w:val="002A22D8"/>
    <w:rsid w:val="00307F9C"/>
    <w:rsid w:val="00374023"/>
    <w:rsid w:val="0042497B"/>
    <w:rsid w:val="00572ACD"/>
    <w:rsid w:val="00633349"/>
    <w:rsid w:val="006F5FAE"/>
    <w:rsid w:val="00B96BEB"/>
    <w:rsid w:val="00BE59E0"/>
    <w:rsid w:val="00CC623E"/>
    <w:rsid w:val="00CF2374"/>
    <w:rsid w:val="00DB2E1B"/>
    <w:rsid w:val="00E55ECF"/>
    <w:rsid w:val="00E87235"/>
    <w:rsid w:val="00F01EB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BEB"/>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6BEB"/>
    <w:rPr>
      <w:rFonts w:ascii="Tahoma" w:hAnsi="Tahoma" w:cs="Tahoma"/>
      <w:sz w:val="16"/>
      <w:szCs w:val="16"/>
    </w:rPr>
  </w:style>
  <w:style w:type="character" w:customStyle="1" w:styleId="Char">
    <w:name w:val="Κείμενο πλαισίου Char"/>
    <w:basedOn w:val="a0"/>
    <w:link w:val="a3"/>
    <w:uiPriority w:val="99"/>
    <w:semiHidden/>
    <w:rsid w:val="00B96BEB"/>
    <w:rPr>
      <w:rFonts w:ascii="Tahoma" w:eastAsia="Times New Roman" w:hAnsi="Tahoma" w:cs="Tahoma"/>
      <w:sz w:val="16"/>
      <w:szCs w:val="16"/>
      <w:lang w:eastAsia="el-GR"/>
    </w:rPr>
  </w:style>
  <w:style w:type="character" w:customStyle="1" w:styleId="apple-style-span">
    <w:name w:val="apple-style-span"/>
    <w:basedOn w:val="a0"/>
    <w:rsid w:val="00B96BEB"/>
  </w:style>
  <w:style w:type="paragraph" w:styleId="Web">
    <w:name w:val="Normal (Web)"/>
    <w:basedOn w:val="a"/>
    <w:rsid w:val="00B96BEB"/>
    <w:pPr>
      <w:spacing w:before="100" w:beforeAutospacing="1" w:after="100" w:afterAutospacing="1"/>
    </w:pPr>
  </w:style>
  <w:style w:type="character" w:customStyle="1" w:styleId="apple-converted-space">
    <w:name w:val="apple-converted-space"/>
    <w:basedOn w:val="a0"/>
    <w:rsid w:val="00B96BEB"/>
  </w:style>
  <w:style w:type="paragraph" w:customStyle="1" w:styleId="stilanto">
    <w:name w:val="stil anto"/>
    <w:basedOn w:val="a"/>
    <w:link w:val="stilantoChar"/>
    <w:qFormat/>
    <w:rsid w:val="00B96BEB"/>
    <w:pPr>
      <w:spacing w:after="200" w:line="276" w:lineRule="auto"/>
    </w:pPr>
    <w:rPr>
      <w:rFonts w:ascii="Calibri" w:eastAsia="Calibri" w:hAnsi="Calibri"/>
      <w:b/>
      <w:sz w:val="40"/>
      <w:szCs w:val="40"/>
      <w:lang w:val="en-US" w:eastAsia="en-US"/>
    </w:rPr>
  </w:style>
  <w:style w:type="character" w:customStyle="1" w:styleId="stilantoChar">
    <w:name w:val="stil anto Char"/>
    <w:link w:val="stilanto"/>
    <w:rsid w:val="00B96BEB"/>
    <w:rPr>
      <w:rFonts w:ascii="Calibri" w:eastAsia="Calibri" w:hAnsi="Calibri" w:cs="Times New Roman"/>
      <w:b/>
      <w:sz w:val="40"/>
      <w:szCs w:val="40"/>
      <w:lang w:val="en-US"/>
    </w:rPr>
  </w:style>
  <w:style w:type="character" w:customStyle="1" w:styleId="emptyclass">
    <w:name w:val="empty_class"/>
    <w:basedOn w:val="a0"/>
    <w:rsid w:val="00374023"/>
  </w:style>
  <w:style w:type="character" w:styleId="-">
    <w:name w:val="Hyperlink"/>
    <w:uiPriority w:val="99"/>
    <w:rsid w:val="00DB2E1B"/>
    <w:rPr>
      <w:color w:val="0000FF"/>
      <w:u w:val="single"/>
    </w:rPr>
  </w:style>
  <w:style w:type="paragraph" w:styleId="a4">
    <w:name w:val="header"/>
    <w:basedOn w:val="a"/>
    <w:link w:val="Char0"/>
    <w:uiPriority w:val="99"/>
    <w:unhideWhenUsed/>
    <w:rsid w:val="00BE59E0"/>
    <w:pPr>
      <w:tabs>
        <w:tab w:val="center" w:pos="4153"/>
        <w:tab w:val="right" w:pos="8306"/>
      </w:tabs>
    </w:pPr>
  </w:style>
  <w:style w:type="character" w:customStyle="1" w:styleId="Char0">
    <w:name w:val="Κεφαλίδα Char"/>
    <w:basedOn w:val="a0"/>
    <w:link w:val="a4"/>
    <w:uiPriority w:val="99"/>
    <w:rsid w:val="00BE59E0"/>
    <w:rPr>
      <w:rFonts w:ascii="Times New Roman" w:eastAsia="Times New Roman" w:hAnsi="Times New Roman" w:cs="Times New Roman"/>
      <w:sz w:val="24"/>
      <w:szCs w:val="24"/>
      <w:lang w:eastAsia="el-GR"/>
    </w:rPr>
  </w:style>
  <w:style w:type="paragraph" w:styleId="a5">
    <w:name w:val="footer"/>
    <w:basedOn w:val="a"/>
    <w:link w:val="Char1"/>
    <w:uiPriority w:val="99"/>
    <w:unhideWhenUsed/>
    <w:rsid w:val="00BE59E0"/>
    <w:pPr>
      <w:tabs>
        <w:tab w:val="center" w:pos="4153"/>
        <w:tab w:val="right" w:pos="8306"/>
      </w:tabs>
    </w:pPr>
  </w:style>
  <w:style w:type="character" w:customStyle="1" w:styleId="Char1">
    <w:name w:val="Υποσέλιδο Char"/>
    <w:basedOn w:val="a0"/>
    <w:link w:val="a5"/>
    <w:uiPriority w:val="99"/>
    <w:rsid w:val="00BE59E0"/>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BEB"/>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6BEB"/>
    <w:rPr>
      <w:rFonts w:ascii="Tahoma" w:hAnsi="Tahoma" w:cs="Tahoma"/>
      <w:sz w:val="16"/>
      <w:szCs w:val="16"/>
    </w:rPr>
  </w:style>
  <w:style w:type="character" w:customStyle="1" w:styleId="Char">
    <w:name w:val="Κείμενο πλαισίου Char"/>
    <w:basedOn w:val="a0"/>
    <w:link w:val="a3"/>
    <w:uiPriority w:val="99"/>
    <w:semiHidden/>
    <w:rsid w:val="00B96BEB"/>
    <w:rPr>
      <w:rFonts w:ascii="Tahoma" w:eastAsia="Times New Roman" w:hAnsi="Tahoma" w:cs="Tahoma"/>
      <w:sz w:val="16"/>
      <w:szCs w:val="16"/>
      <w:lang w:eastAsia="el-GR"/>
    </w:rPr>
  </w:style>
  <w:style w:type="character" w:customStyle="1" w:styleId="apple-style-span">
    <w:name w:val="apple-style-span"/>
    <w:basedOn w:val="a0"/>
    <w:rsid w:val="00B96BEB"/>
  </w:style>
  <w:style w:type="paragraph" w:styleId="Web">
    <w:name w:val="Normal (Web)"/>
    <w:basedOn w:val="a"/>
    <w:rsid w:val="00B96BEB"/>
    <w:pPr>
      <w:spacing w:before="100" w:beforeAutospacing="1" w:after="100" w:afterAutospacing="1"/>
    </w:pPr>
  </w:style>
  <w:style w:type="character" w:customStyle="1" w:styleId="apple-converted-space">
    <w:name w:val="apple-converted-space"/>
    <w:basedOn w:val="a0"/>
    <w:rsid w:val="00B96BEB"/>
  </w:style>
  <w:style w:type="paragraph" w:customStyle="1" w:styleId="stilanto">
    <w:name w:val="stil anto"/>
    <w:basedOn w:val="a"/>
    <w:link w:val="stilantoChar"/>
    <w:qFormat/>
    <w:rsid w:val="00B96BEB"/>
    <w:pPr>
      <w:spacing w:after="200" w:line="276" w:lineRule="auto"/>
    </w:pPr>
    <w:rPr>
      <w:rFonts w:ascii="Calibri" w:eastAsia="Calibri" w:hAnsi="Calibri"/>
      <w:b/>
      <w:sz w:val="40"/>
      <w:szCs w:val="40"/>
      <w:lang w:val="en-US" w:eastAsia="en-US"/>
    </w:rPr>
  </w:style>
  <w:style w:type="character" w:customStyle="1" w:styleId="stilantoChar">
    <w:name w:val="stil anto Char"/>
    <w:link w:val="stilanto"/>
    <w:rsid w:val="00B96BEB"/>
    <w:rPr>
      <w:rFonts w:ascii="Calibri" w:eastAsia="Calibri" w:hAnsi="Calibri" w:cs="Times New Roman"/>
      <w:b/>
      <w:sz w:val="40"/>
      <w:szCs w:val="40"/>
      <w:lang w:val="en-US"/>
    </w:rPr>
  </w:style>
  <w:style w:type="character" w:customStyle="1" w:styleId="emptyclass">
    <w:name w:val="empty_class"/>
    <w:basedOn w:val="a0"/>
    <w:rsid w:val="00374023"/>
  </w:style>
  <w:style w:type="character" w:styleId="-">
    <w:name w:val="Hyperlink"/>
    <w:uiPriority w:val="99"/>
    <w:rsid w:val="00DB2E1B"/>
    <w:rPr>
      <w:color w:val="0000FF"/>
      <w:u w:val="single"/>
    </w:rPr>
  </w:style>
  <w:style w:type="paragraph" w:styleId="a4">
    <w:name w:val="header"/>
    <w:basedOn w:val="a"/>
    <w:link w:val="Char0"/>
    <w:uiPriority w:val="99"/>
    <w:unhideWhenUsed/>
    <w:rsid w:val="00BE59E0"/>
    <w:pPr>
      <w:tabs>
        <w:tab w:val="center" w:pos="4153"/>
        <w:tab w:val="right" w:pos="8306"/>
      </w:tabs>
    </w:pPr>
  </w:style>
  <w:style w:type="character" w:customStyle="1" w:styleId="Char0">
    <w:name w:val="Κεφαλίδα Char"/>
    <w:basedOn w:val="a0"/>
    <w:link w:val="a4"/>
    <w:uiPriority w:val="99"/>
    <w:rsid w:val="00BE59E0"/>
    <w:rPr>
      <w:rFonts w:ascii="Times New Roman" w:eastAsia="Times New Roman" w:hAnsi="Times New Roman" w:cs="Times New Roman"/>
      <w:sz w:val="24"/>
      <w:szCs w:val="24"/>
      <w:lang w:eastAsia="el-GR"/>
    </w:rPr>
  </w:style>
  <w:style w:type="paragraph" w:styleId="a5">
    <w:name w:val="footer"/>
    <w:basedOn w:val="a"/>
    <w:link w:val="Char1"/>
    <w:uiPriority w:val="99"/>
    <w:unhideWhenUsed/>
    <w:rsid w:val="00BE59E0"/>
    <w:pPr>
      <w:tabs>
        <w:tab w:val="center" w:pos="4153"/>
        <w:tab w:val="right" w:pos="8306"/>
      </w:tabs>
    </w:pPr>
  </w:style>
  <w:style w:type="character" w:customStyle="1" w:styleId="Char1">
    <w:name w:val="Υποσέλιδο Char"/>
    <w:basedOn w:val="a0"/>
    <w:link w:val="a5"/>
    <w:uiPriority w:val="99"/>
    <w:rsid w:val="00BE59E0"/>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superleaguegreece.net/team/100"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superleaguegreece.net/team/104" TargetMode="External"/><Relationship Id="rId47" Type="http://schemas.openxmlformats.org/officeDocument/2006/relationships/hyperlink" Target="http://www.superleaguegreece.net/team/111" TargetMode="External"/><Relationship Id="rId50" Type="http://schemas.openxmlformats.org/officeDocument/2006/relationships/hyperlink" Target="http://www.superleaguegreece.net/team/103" TargetMode="External"/><Relationship Id="rId55"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ww.superleaguegreece.net/team/107" TargetMode="External"/><Relationship Id="rId46" Type="http://schemas.openxmlformats.org/officeDocument/2006/relationships/hyperlink" Target="http://www.superleaguegreece.net/team/102"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www.superleaguegreece.net/team/112"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____________Microsoft_Word_97_-_20031.doc"/><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www.superleaguegreece.net/team/99" TargetMode="External"/><Relationship Id="rId40" Type="http://schemas.openxmlformats.org/officeDocument/2006/relationships/hyperlink" Target="http://www.superleaguegreece.net/team/105" TargetMode="External"/><Relationship Id="rId45" Type="http://schemas.openxmlformats.org/officeDocument/2006/relationships/hyperlink" Target="http://www.superleaguegreece.net/team/109" TargetMode="External"/><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superleaguegreece.net/team/98" TargetMode="External"/><Relationship Id="rId49" Type="http://schemas.openxmlformats.org/officeDocument/2006/relationships/hyperlink" Target="http://www.superleaguegreece.net/team/101" TargetMode="External"/><Relationship Id="rId57" Type="http://schemas.openxmlformats.org/officeDocument/2006/relationships/image" Target="media/image31.png"/><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superleaguegreece.net/team/106" TargetMode="External"/><Relationship Id="rId52" Type="http://schemas.openxmlformats.org/officeDocument/2006/relationships/image" Target="http://t3.gstatic.com/images?q=tbn:ANd9GcSzsQydQzS_vx3YKcMyHphUxT-K2FfZB0YTVNf4fMK12sxVYkS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superleaguegreece.net/team/97" TargetMode="External"/><Relationship Id="rId43" Type="http://schemas.openxmlformats.org/officeDocument/2006/relationships/hyperlink" Target="http://www.superleaguegreece.net/team/110" TargetMode="External"/><Relationship Id="rId48" Type="http://schemas.openxmlformats.org/officeDocument/2006/relationships/hyperlink" Target="http://www.superleaguegreece.net/team/108" TargetMode="External"/><Relationship Id="rId5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F3804-2FE4-483A-B6F6-45F63A238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3137</Words>
  <Characters>16943</Characters>
  <Application>Microsoft Office Word</Application>
  <DocSecurity>0</DocSecurity>
  <Lines>141</Lines>
  <Paragraphs>40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1o Dimotiko Palaiokastrou Thessalonikis</dc:creator>
  <cp:lastModifiedBy>1o Dimotiko Palaiokastrou Thessalonikis</cp:lastModifiedBy>
  <cp:revision>2</cp:revision>
  <dcterms:created xsi:type="dcterms:W3CDTF">2011-12-22T09:36:00Z</dcterms:created>
  <dcterms:modified xsi:type="dcterms:W3CDTF">2011-12-22T09:36:00Z</dcterms:modified>
</cp:coreProperties>
</file>